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263E" w:rsidRPr="001C263E" w:rsidRDefault="001C263E" w:rsidP="00A63B85">
      <w:pPr>
        <w:rPr>
          <w:rFonts w:ascii="Comic Sans MS" w:hAnsi="Comic Sans MS"/>
          <w:b/>
          <w:sz w:val="16"/>
          <w:szCs w:val="16"/>
          <w:u w:val="single"/>
        </w:rPr>
      </w:pPr>
      <w:bookmarkStart w:id="0" w:name="_GoBack"/>
      <w:bookmarkEnd w:id="0"/>
      <w:r w:rsidRPr="001C263E">
        <w:rPr>
          <w:rFonts w:ascii="Comic Sans MS" w:hAnsi="Comic Sans MS"/>
          <w:b/>
          <w:sz w:val="16"/>
          <w:szCs w:val="16"/>
          <w:u w:val="single"/>
        </w:rPr>
        <w:t>Communication and language</w:t>
      </w:r>
    </w:p>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A63B85" w:rsidTr="00A46A9C">
        <w:tc>
          <w:tcPr>
            <w:tcW w:w="5229" w:type="dxa"/>
            <w:gridSpan w:val="3"/>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Pre-school</w:t>
            </w:r>
          </w:p>
        </w:tc>
        <w:tc>
          <w:tcPr>
            <w:tcW w:w="5231" w:type="dxa"/>
            <w:gridSpan w:val="3"/>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Reception</w:t>
            </w:r>
          </w:p>
        </w:tc>
        <w:tc>
          <w:tcPr>
            <w:tcW w:w="1744" w:type="dxa"/>
            <w:vMerge w:val="restart"/>
          </w:tcPr>
          <w:p w:rsidR="00A63B85" w:rsidRDefault="00A63B85" w:rsidP="00A63B85">
            <w:pPr>
              <w:jc w:val="center"/>
              <w:rPr>
                <w:rFonts w:ascii="Comic Sans MS" w:eastAsia="Comic Sans MS" w:hAnsi="Comic Sans MS" w:cs="Comic Sans MS"/>
                <w:b/>
                <w:sz w:val="16"/>
                <w:szCs w:val="16"/>
                <w:u w:val="single"/>
              </w:rPr>
            </w:pPr>
            <w:r>
              <w:rPr>
                <w:rFonts w:ascii="Comic Sans MS" w:eastAsia="Comic Sans MS" w:hAnsi="Comic Sans MS" w:cs="Comic Sans MS"/>
                <w:b/>
                <w:sz w:val="16"/>
                <w:szCs w:val="16"/>
                <w:u w:val="single"/>
              </w:rPr>
              <w:t>End of Reception target (ELG)</w:t>
            </w:r>
          </w:p>
        </w:tc>
        <w:tc>
          <w:tcPr>
            <w:tcW w:w="1744" w:type="dxa"/>
            <w:vMerge w:val="restart"/>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KS1</w:t>
            </w:r>
          </w:p>
        </w:tc>
      </w:tr>
      <w:tr w:rsidR="00A63B85" w:rsidTr="001C263E">
        <w:tc>
          <w:tcPr>
            <w:tcW w:w="1743" w:type="dxa"/>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Autumn</w:t>
            </w:r>
          </w:p>
        </w:tc>
        <w:tc>
          <w:tcPr>
            <w:tcW w:w="1743" w:type="dxa"/>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Spring</w:t>
            </w:r>
          </w:p>
        </w:tc>
        <w:tc>
          <w:tcPr>
            <w:tcW w:w="1743" w:type="dxa"/>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Summer</w:t>
            </w:r>
          </w:p>
        </w:tc>
        <w:tc>
          <w:tcPr>
            <w:tcW w:w="1743" w:type="dxa"/>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Autumn</w:t>
            </w:r>
          </w:p>
        </w:tc>
        <w:tc>
          <w:tcPr>
            <w:tcW w:w="1744" w:type="dxa"/>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Spring</w:t>
            </w:r>
          </w:p>
        </w:tc>
        <w:tc>
          <w:tcPr>
            <w:tcW w:w="1744" w:type="dxa"/>
          </w:tcPr>
          <w:p w:rsidR="00A63B85" w:rsidRDefault="00A63B85" w:rsidP="00A63B85">
            <w:pPr>
              <w:jc w:val="center"/>
              <w:rPr>
                <w:rFonts w:ascii="Comic Sans MS" w:hAnsi="Comic Sans MS"/>
                <w:b/>
                <w:sz w:val="16"/>
                <w:szCs w:val="16"/>
                <w:u w:val="single"/>
              </w:rPr>
            </w:pPr>
            <w:r>
              <w:rPr>
                <w:rFonts w:ascii="Comic Sans MS" w:hAnsi="Comic Sans MS"/>
                <w:b/>
                <w:sz w:val="16"/>
                <w:szCs w:val="16"/>
                <w:u w:val="single"/>
              </w:rPr>
              <w:t>Summer</w:t>
            </w:r>
          </w:p>
        </w:tc>
        <w:tc>
          <w:tcPr>
            <w:tcW w:w="1744" w:type="dxa"/>
            <w:vMerge/>
          </w:tcPr>
          <w:p w:rsidR="00A63B85" w:rsidRDefault="00A63B85" w:rsidP="00A63B85">
            <w:pPr>
              <w:rPr>
                <w:rFonts w:ascii="Comic Sans MS" w:hAnsi="Comic Sans MS"/>
                <w:b/>
                <w:sz w:val="16"/>
                <w:szCs w:val="16"/>
                <w:u w:val="single"/>
              </w:rPr>
            </w:pPr>
          </w:p>
        </w:tc>
        <w:tc>
          <w:tcPr>
            <w:tcW w:w="1744" w:type="dxa"/>
            <w:vMerge/>
          </w:tcPr>
          <w:p w:rsidR="00A63B85" w:rsidRDefault="00A63B85" w:rsidP="00A63B85">
            <w:pPr>
              <w:rPr>
                <w:rFonts w:ascii="Comic Sans MS" w:hAnsi="Comic Sans MS"/>
                <w:b/>
                <w:sz w:val="16"/>
                <w:szCs w:val="16"/>
                <w:u w:val="single"/>
              </w:rPr>
            </w:pPr>
          </w:p>
        </w:tc>
      </w:tr>
      <w:tr w:rsidR="00A63B85" w:rsidTr="001C263E">
        <w:tc>
          <w:tcPr>
            <w:tcW w:w="1743" w:type="dxa"/>
          </w:tcPr>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listen and respond to a simple instruction.</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listen to other people talking with some interest.</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say how they are feeling using words.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hold a simple conversation initiated by an adult using key words.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confidently use some speech sounds when talking.</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start to develop pretend play with the support of an adult.</w:t>
            </w:r>
          </w:p>
          <w:p w:rsidR="00A63B85" w:rsidRDefault="00A63B85" w:rsidP="00A63B85">
            <w:pPr>
              <w:numPr>
                <w:ilvl w:val="0"/>
                <w:numId w:val="2"/>
              </w:numPr>
              <w:pBdr>
                <w:top w:val="nil"/>
                <w:left w:val="nil"/>
                <w:bottom w:val="nil"/>
                <w:right w:val="nil"/>
                <w:between w:val="nil"/>
              </w:pBdr>
              <w:spacing w:after="160"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join in with singing songs and rhymes.</w:t>
            </w:r>
          </w:p>
          <w:p w:rsidR="00A63B85" w:rsidRDefault="00A63B85" w:rsidP="00A63B85">
            <w:pPr>
              <w:ind w:left="284" w:right="-80"/>
              <w:rPr>
                <w:rFonts w:ascii="Comic Sans MS" w:eastAsia="Comic Sans MS" w:hAnsi="Comic Sans MS" w:cs="Comic Sans MS"/>
                <w:sz w:val="15"/>
                <w:szCs w:val="15"/>
              </w:rPr>
            </w:pPr>
          </w:p>
          <w:p w:rsidR="00A63B85" w:rsidRDefault="00A63B85" w:rsidP="00A63B85">
            <w:pPr>
              <w:ind w:left="284" w:right="-80"/>
              <w:rPr>
                <w:rFonts w:ascii="Comic Sans MS" w:eastAsia="Comic Sans MS" w:hAnsi="Comic Sans MS" w:cs="Comic Sans MS"/>
                <w:sz w:val="15"/>
                <w:szCs w:val="15"/>
              </w:rPr>
            </w:pPr>
          </w:p>
          <w:p w:rsidR="00A63B85" w:rsidRDefault="00A63B85" w:rsidP="00A63B85">
            <w:pPr>
              <w:ind w:left="284" w:right="-80"/>
              <w:rPr>
                <w:rFonts w:ascii="Comic Sans MS" w:eastAsia="Comic Sans MS" w:hAnsi="Comic Sans MS" w:cs="Comic Sans MS"/>
                <w:sz w:val="15"/>
                <w:szCs w:val="15"/>
              </w:rPr>
            </w:pPr>
          </w:p>
          <w:p w:rsidR="00A63B85" w:rsidRDefault="00A63B85" w:rsidP="00A63B85">
            <w:pPr>
              <w:ind w:left="284" w:right="-80"/>
              <w:rPr>
                <w:rFonts w:ascii="Comic Sans MS" w:eastAsia="Comic Sans MS" w:hAnsi="Comic Sans MS" w:cs="Comic Sans MS"/>
                <w:sz w:val="15"/>
                <w:szCs w:val="15"/>
              </w:rPr>
            </w:pPr>
          </w:p>
        </w:tc>
        <w:tc>
          <w:tcPr>
            <w:tcW w:w="1743" w:type="dxa"/>
          </w:tcPr>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listen and respond to two-step questions or instructions.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listen to longer stories or conversations and begin to remember what happens.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express their point of view.</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focus on one thing for a short period of time.</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start a conversation with an adult or a friend.</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communicate using simple phrases and key words.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 xml:space="preserve">To develop their speech sounds with more accuracy including multi-syllabic words. </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independently develop their play.</w:t>
            </w:r>
          </w:p>
          <w:p w:rsidR="00A63B85" w:rsidRDefault="00A63B85" w:rsidP="00A63B85">
            <w:pPr>
              <w:numPr>
                <w:ilvl w:val="0"/>
                <w:numId w:val="2"/>
              </w:numPr>
              <w:pBdr>
                <w:top w:val="nil"/>
                <w:left w:val="nil"/>
                <w:bottom w:val="nil"/>
                <w:right w:val="nil"/>
                <w:between w:val="nil"/>
              </w:pBdr>
              <w:spacing w:after="160"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To sing a large repertoire of songs and rhymes.</w:t>
            </w:r>
          </w:p>
        </w:tc>
        <w:tc>
          <w:tcPr>
            <w:tcW w:w="1743" w:type="dxa"/>
          </w:tcPr>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To listen and respond to more complex multi-step instructions and questions.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focus and listen to longer stories and be able to say what happened.</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understand ‘why’ questions like: “why do you think the caterpillar got so fat?”</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debate when they disagree with an adult or friend using words and actions.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maintain a conversation with an adult or friend for many turns.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use longer sentences of four to six words.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develop their communication skills with some support with irregular tenses and plurals.</w:t>
            </w:r>
          </w:p>
          <w:p w:rsidR="00A63B85" w:rsidRDefault="00A63B85" w:rsidP="00A63B85">
            <w:pPr>
              <w:numPr>
                <w:ilvl w:val="0"/>
                <w:numId w:val="2"/>
              </w:numPr>
              <w:pBdr>
                <w:top w:val="nil"/>
                <w:left w:val="nil"/>
                <w:bottom w:val="nil"/>
                <w:right w:val="nil"/>
                <w:between w:val="nil"/>
              </w:pBdr>
              <w:spacing w:after="160"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To know many rhymes, be able to talk about familiar books and be able to tell a long story.</w:t>
            </w:r>
          </w:p>
        </w:tc>
        <w:tc>
          <w:tcPr>
            <w:tcW w:w="1743" w:type="dxa"/>
          </w:tcPr>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To understand how to listen.</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engage in story times.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ask why questions.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articulate their ideas and thoughts using simple phrases.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develop social phrases.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learn new vocabulary.</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begin to develop their understanding of irregular tenses and plurals.</w:t>
            </w:r>
          </w:p>
          <w:p w:rsidR="00A63B85" w:rsidRDefault="00A63B85" w:rsidP="00A63B85">
            <w:pPr>
              <w:numPr>
                <w:ilvl w:val="0"/>
                <w:numId w:val="2"/>
              </w:numPr>
              <w:pBdr>
                <w:top w:val="nil"/>
                <w:left w:val="nil"/>
                <w:bottom w:val="nil"/>
                <w:right w:val="nil"/>
                <w:between w:val="nil"/>
              </w:pBdr>
              <w:spacing w:after="160"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build on their knowledge of rhymes and songs.</w:t>
            </w:r>
          </w:p>
        </w:tc>
        <w:tc>
          <w:tcPr>
            <w:tcW w:w="1744" w:type="dxa"/>
          </w:tcPr>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know why listening is important.</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listen to and talk about stories to build familiarity and understanding.</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engage in non-fiction books.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ask questions to develop their understanding and check they understand what has been said to them.</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articulate their ideas using well-formed sentences.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begin to use new vocabulary.</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independently use the correct tense or plurals when speaking.</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begin to use talk to help work out problems and organise thinking and activities.</w:t>
            </w:r>
          </w:p>
          <w:p w:rsidR="00A63B85" w:rsidRDefault="00A63B85" w:rsidP="00A63B85">
            <w:pPr>
              <w:numPr>
                <w:ilvl w:val="0"/>
                <w:numId w:val="2"/>
              </w:numPr>
              <w:pBdr>
                <w:top w:val="nil"/>
                <w:left w:val="nil"/>
                <w:bottom w:val="nil"/>
                <w:right w:val="nil"/>
                <w:between w:val="nil"/>
              </w:pBdr>
              <w:spacing w:after="160"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listen carefully to rhymes and songs and begin to learn poems.</w:t>
            </w:r>
          </w:p>
        </w:tc>
        <w:tc>
          <w:tcPr>
            <w:tcW w:w="1744" w:type="dxa"/>
          </w:tcPr>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 xml:space="preserve">To retell a familiar story using exact words/phrases and their own words. </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listen to and talk about selected non-fiction to develop a deep familiarity with new knowledge and vocabulary.</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connect their ideas or actions together using connectives.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describe events in detail.</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use new vocabulary confidently in a range of different contexts.</w:t>
            </w:r>
          </w:p>
          <w:p w:rsidR="00A63B85" w:rsidRDefault="00A63B85" w:rsidP="00A63B85">
            <w:pPr>
              <w:numPr>
                <w:ilvl w:val="0"/>
                <w:numId w:val="2"/>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confidently use talk to explain how things work and why they might happen.</w:t>
            </w:r>
          </w:p>
          <w:p w:rsidR="00A63B85" w:rsidRDefault="00A63B85" w:rsidP="00A63B85">
            <w:pPr>
              <w:numPr>
                <w:ilvl w:val="0"/>
                <w:numId w:val="2"/>
              </w:numPr>
              <w:pBdr>
                <w:top w:val="nil"/>
                <w:left w:val="nil"/>
                <w:bottom w:val="nil"/>
                <w:right w:val="nil"/>
                <w:between w:val="nil"/>
              </w:pBdr>
              <w:spacing w:after="160"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pay attention to how rhymes and songs sound.</w:t>
            </w:r>
          </w:p>
        </w:tc>
        <w:tc>
          <w:tcPr>
            <w:tcW w:w="1744" w:type="dxa"/>
          </w:tcPr>
          <w:p w:rsidR="00A63B85" w:rsidRPr="00795C93" w:rsidRDefault="00A63B85" w:rsidP="00A63B85">
            <w:pPr>
              <w:pBdr>
                <w:top w:val="nil"/>
                <w:left w:val="nil"/>
                <w:bottom w:val="nil"/>
                <w:right w:val="nil"/>
                <w:between w:val="nil"/>
              </w:pBdr>
              <w:spacing w:line="259" w:lineRule="auto"/>
              <w:ind w:left="-76" w:right="-80"/>
              <w:rPr>
                <w:rFonts w:ascii="Comic Sans MS" w:eastAsia="Comic Sans MS" w:hAnsi="Comic Sans MS" w:cs="Comic Sans MS"/>
                <w:b/>
                <w:color w:val="000000"/>
                <w:sz w:val="15"/>
                <w:szCs w:val="15"/>
                <w:u w:val="single"/>
              </w:rPr>
            </w:pPr>
            <w:r w:rsidRPr="00795C93">
              <w:rPr>
                <w:rFonts w:ascii="Comic Sans MS" w:eastAsia="Comic Sans MS" w:hAnsi="Comic Sans MS" w:cs="Comic Sans MS"/>
                <w:b/>
                <w:color w:val="000000"/>
                <w:sz w:val="15"/>
                <w:szCs w:val="15"/>
                <w:u w:val="single"/>
              </w:rPr>
              <w:t>Listening, Attention and Understanding:</w:t>
            </w:r>
          </w:p>
          <w:p w:rsidR="00A63B85" w:rsidRDefault="00A63B85" w:rsidP="00A63B85">
            <w:pPr>
              <w:numPr>
                <w:ilvl w:val="0"/>
                <w:numId w:val="1"/>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Listen attentively and respond to what they hear with relevant questions, comments and actions when being read to and during whole class discussions and small group interactions.</w:t>
            </w:r>
          </w:p>
          <w:p w:rsidR="00A63B85" w:rsidRDefault="00A63B85" w:rsidP="00A63B85">
            <w:pPr>
              <w:numPr>
                <w:ilvl w:val="0"/>
                <w:numId w:val="1"/>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Make comments about what they have heard and ask questions to clarify their understanding.</w:t>
            </w:r>
          </w:p>
          <w:p w:rsidR="00A63B85" w:rsidRDefault="00A63B85" w:rsidP="00A63B85">
            <w:pPr>
              <w:numPr>
                <w:ilvl w:val="0"/>
                <w:numId w:val="1"/>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Hold conversation when engaged in back-and-forth exchanges with their teacher and peers.</w:t>
            </w:r>
          </w:p>
          <w:p w:rsidR="00A63B85" w:rsidRPr="00795C93" w:rsidRDefault="00A63B85" w:rsidP="00A63B85">
            <w:pPr>
              <w:pBdr>
                <w:top w:val="nil"/>
                <w:left w:val="nil"/>
                <w:bottom w:val="nil"/>
                <w:right w:val="nil"/>
                <w:between w:val="nil"/>
              </w:pBdr>
              <w:spacing w:line="259" w:lineRule="auto"/>
              <w:ind w:left="-76" w:right="-80"/>
              <w:rPr>
                <w:rFonts w:ascii="Comic Sans MS" w:eastAsia="Comic Sans MS" w:hAnsi="Comic Sans MS" w:cs="Comic Sans MS"/>
                <w:b/>
                <w:color w:val="000000"/>
                <w:sz w:val="15"/>
                <w:szCs w:val="15"/>
                <w:u w:val="single"/>
              </w:rPr>
            </w:pPr>
            <w:r w:rsidRPr="00795C93">
              <w:rPr>
                <w:rFonts w:ascii="Comic Sans MS" w:eastAsia="Comic Sans MS" w:hAnsi="Comic Sans MS" w:cs="Comic Sans MS"/>
                <w:b/>
                <w:color w:val="000000"/>
                <w:sz w:val="15"/>
                <w:szCs w:val="15"/>
                <w:u w:val="single"/>
              </w:rPr>
              <w:t>Speaking:</w:t>
            </w:r>
          </w:p>
          <w:p w:rsidR="00A63B85" w:rsidRDefault="00A63B85" w:rsidP="00A63B85">
            <w:pPr>
              <w:numPr>
                <w:ilvl w:val="0"/>
                <w:numId w:val="1"/>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Participate in small group, class and one-to-one discussions, offering their own ideas, using recently introduced vocabulary</w:t>
            </w:r>
          </w:p>
          <w:p w:rsidR="00A63B85" w:rsidRDefault="00A63B85" w:rsidP="00A63B85">
            <w:pPr>
              <w:numPr>
                <w:ilvl w:val="0"/>
                <w:numId w:val="1"/>
              </w:numPr>
              <w:pBdr>
                <w:top w:val="nil"/>
                <w:left w:val="nil"/>
                <w:bottom w:val="nil"/>
                <w:right w:val="nil"/>
                <w:between w:val="nil"/>
              </w:pBdr>
              <w:spacing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Offer explanations for why things might happen, making use of recently introduced vocabulary from stories, non-fiction, rhymes and poems when appropriate.</w:t>
            </w:r>
          </w:p>
          <w:p w:rsidR="00A63B85" w:rsidRDefault="00A63B85" w:rsidP="00A63B85">
            <w:pPr>
              <w:numPr>
                <w:ilvl w:val="0"/>
                <w:numId w:val="1"/>
              </w:numPr>
              <w:pBdr>
                <w:top w:val="nil"/>
                <w:left w:val="nil"/>
                <w:bottom w:val="nil"/>
                <w:right w:val="nil"/>
                <w:between w:val="nil"/>
              </w:pBdr>
              <w:spacing w:after="160" w:line="259" w:lineRule="auto"/>
              <w:ind w:left="284" w:right="-80"/>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Express their ideas and feelings about their experiences using full sentences, including use of past, present and future tenses and making use of conjunctions, with modelling and support from their teacher.</w:t>
            </w:r>
          </w:p>
        </w:tc>
        <w:tc>
          <w:tcPr>
            <w:tcW w:w="1744" w:type="dxa"/>
          </w:tcPr>
          <w:p w:rsidR="00A64278" w:rsidRPr="00A64278" w:rsidRDefault="00A64278" w:rsidP="00A64278">
            <w:pPr>
              <w:rPr>
                <w:rFonts w:ascii="Comic Sans MS" w:hAnsi="Comic Sans MS"/>
                <w:sz w:val="16"/>
                <w:szCs w:val="16"/>
              </w:rPr>
            </w:pPr>
            <w:r w:rsidRPr="00A64278">
              <w:rPr>
                <w:rFonts w:ascii="Comic Sans MS" w:hAnsi="Comic Sans MS"/>
                <w:sz w:val="16"/>
                <w:szCs w:val="16"/>
              </w:rPr>
              <w:lastRenderedPageBreak/>
              <w:t xml:space="preserve">-Use their voices expressively and creatively by singing songs and speaking chants and rhymes. </w:t>
            </w:r>
          </w:p>
          <w:p w:rsidR="00A64278" w:rsidRPr="00A64278" w:rsidRDefault="00A64278" w:rsidP="00A64278">
            <w:pPr>
              <w:rPr>
                <w:rFonts w:ascii="Comic Sans MS" w:hAnsi="Comic Sans MS"/>
                <w:sz w:val="16"/>
                <w:szCs w:val="16"/>
              </w:rPr>
            </w:pPr>
          </w:p>
          <w:p w:rsidR="00A64278" w:rsidRPr="00A64278" w:rsidRDefault="00A64278" w:rsidP="00A64278">
            <w:pPr>
              <w:rPr>
                <w:rFonts w:ascii="Comic Sans MS" w:hAnsi="Comic Sans MS"/>
                <w:sz w:val="16"/>
                <w:szCs w:val="16"/>
              </w:rPr>
            </w:pPr>
            <w:r w:rsidRPr="00A64278">
              <w:rPr>
                <w:rFonts w:ascii="Comic Sans MS" w:hAnsi="Comic Sans MS"/>
                <w:sz w:val="16"/>
                <w:szCs w:val="16"/>
              </w:rPr>
              <w:t>-Listen with concentration and understanding to a range of high quality live and recorded music.</w:t>
            </w:r>
          </w:p>
          <w:p w:rsidR="00A64278" w:rsidRPr="00A64278" w:rsidRDefault="00A64278" w:rsidP="00A64278">
            <w:pPr>
              <w:rPr>
                <w:rFonts w:ascii="Comic Sans MS" w:hAnsi="Comic Sans MS"/>
                <w:sz w:val="16"/>
                <w:szCs w:val="16"/>
              </w:rPr>
            </w:pPr>
            <w:r w:rsidRPr="00A64278">
              <w:rPr>
                <w:rFonts w:ascii="Comic Sans MS" w:hAnsi="Comic Sans MS"/>
                <w:sz w:val="16"/>
                <w:szCs w:val="16"/>
              </w:rPr>
              <w:t xml:space="preserve"> </w:t>
            </w:r>
          </w:p>
          <w:p w:rsidR="00A63B85" w:rsidRPr="00A64278" w:rsidRDefault="00A64278" w:rsidP="00A64278">
            <w:pPr>
              <w:rPr>
                <w:rFonts w:ascii="Comic Sans MS" w:hAnsi="Comic Sans MS"/>
                <w:sz w:val="16"/>
                <w:szCs w:val="16"/>
              </w:rPr>
            </w:pPr>
            <w:r w:rsidRPr="00A64278">
              <w:rPr>
                <w:rFonts w:ascii="Comic Sans MS" w:hAnsi="Comic Sans MS"/>
                <w:sz w:val="16"/>
                <w:szCs w:val="16"/>
              </w:rPr>
              <w:t xml:space="preserve">-Experiment with, create, select and combine sounds using the </w:t>
            </w:r>
            <w:r w:rsidR="003E5BEC">
              <w:rPr>
                <w:rFonts w:ascii="Comic Sans MS" w:hAnsi="Comic Sans MS"/>
                <w:sz w:val="16"/>
                <w:szCs w:val="16"/>
              </w:rPr>
              <w:t xml:space="preserve">         </w:t>
            </w:r>
            <w:r w:rsidRPr="00A64278">
              <w:rPr>
                <w:rFonts w:ascii="Comic Sans MS" w:hAnsi="Comic Sans MS"/>
                <w:sz w:val="16"/>
                <w:szCs w:val="16"/>
              </w:rPr>
              <w:t>inter-related dimensions of music</w:t>
            </w:r>
          </w:p>
        </w:tc>
      </w:tr>
    </w:tbl>
    <w:p w:rsidR="00B5146B" w:rsidRDefault="00B5146B">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r w:rsidRPr="00A63B85">
        <w:rPr>
          <w:rFonts w:ascii="Comic Sans MS" w:hAnsi="Comic Sans MS"/>
          <w:b/>
          <w:sz w:val="16"/>
          <w:szCs w:val="16"/>
          <w:u w:val="single"/>
        </w:rPr>
        <w:lastRenderedPageBreak/>
        <w:t>Personal, Social and Emotional Development</w:t>
      </w:r>
    </w:p>
    <w:tbl>
      <w:tblPr>
        <w:tblStyle w:val="TableGrid"/>
        <w:tblW w:w="16019" w:type="dxa"/>
        <w:tblInd w:w="-856" w:type="dxa"/>
        <w:tblLook w:val="04A0" w:firstRow="1" w:lastRow="0" w:firstColumn="1" w:lastColumn="0" w:noHBand="0" w:noVBand="1"/>
      </w:tblPr>
      <w:tblGrid>
        <w:gridCol w:w="1973"/>
        <w:gridCol w:w="2113"/>
        <w:gridCol w:w="1934"/>
        <w:gridCol w:w="2003"/>
        <w:gridCol w:w="1705"/>
        <w:gridCol w:w="1727"/>
        <w:gridCol w:w="2457"/>
        <w:gridCol w:w="2107"/>
      </w:tblGrid>
      <w:tr w:rsidR="00A63B85" w:rsidTr="009649D4">
        <w:tc>
          <w:tcPr>
            <w:tcW w:w="5954"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Pre-school</w:t>
            </w:r>
          </w:p>
        </w:tc>
        <w:tc>
          <w:tcPr>
            <w:tcW w:w="5459"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Reception</w:t>
            </w:r>
          </w:p>
        </w:tc>
        <w:tc>
          <w:tcPr>
            <w:tcW w:w="2479" w:type="dxa"/>
            <w:vMerge w:val="restart"/>
          </w:tcPr>
          <w:p w:rsidR="00A63B85" w:rsidRDefault="00A63B85" w:rsidP="00A46A9C">
            <w:pPr>
              <w:jc w:val="center"/>
              <w:rPr>
                <w:rFonts w:ascii="Comic Sans MS" w:eastAsia="Comic Sans MS" w:hAnsi="Comic Sans MS" w:cs="Comic Sans MS"/>
                <w:b/>
                <w:sz w:val="16"/>
                <w:szCs w:val="16"/>
                <w:u w:val="single"/>
              </w:rPr>
            </w:pPr>
            <w:r>
              <w:rPr>
                <w:rFonts w:ascii="Comic Sans MS" w:eastAsia="Comic Sans MS" w:hAnsi="Comic Sans MS" w:cs="Comic Sans MS"/>
                <w:b/>
                <w:sz w:val="16"/>
                <w:szCs w:val="16"/>
                <w:u w:val="single"/>
              </w:rPr>
              <w:t>End of Reception target (ELG)</w:t>
            </w:r>
          </w:p>
        </w:tc>
        <w:tc>
          <w:tcPr>
            <w:tcW w:w="2127" w:type="dxa"/>
            <w:vMerge w:val="restart"/>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KS1</w:t>
            </w:r>
          </w:p>
        </w:tc>
      </w:tr>
      <w:tr w:rsidR="00A63B85" w:rsidTr="009649D4">
        <w:tc>
          <w:tcPr>
            <w:tcW w:w="1985"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2127"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842"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2014"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714"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731"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2479" w:type="dxa"/>
            <w:vMerge/>
          </w:tcPr>
          <w:p w:rsidR="00A63B85" w:rsidRDefault="00A63B85" w:rsidP="00A46A9C">
            <w:pPr>
              <w:rPr>
                <w:rFonts w:ascii="Comic Sans MS" w:hAnsi="Comic Sans MS"/>
                <w:b/>
                <w:sz w:val="16"/>
                <w:szCs w:val="16"/>
                <w:u w:val="single"/>
              </w:rPr>
            </w:pPr>
          </w:p>
        </w:tc>
        <w:tc>
          <w:tcPr>
            <w:tcW w:w="2127" w:type="dxa"/>
            <w:vMerge/>
          </w:tcPr>
          <w:p w:rsidR="00A63B85" w:rsidRDefault="00A63B85" w:rsidP="00A46A9C">
            <w:pPr>
              <w:rPr>
                <w:rFonts w:ascii="Comic Sans MS" w:hAnsi="Comic Sans MS"/>
                <w:b/>
                <w:sz w:val="16"/>
                <w:szCs w:val="16"/>
                <w:u w:val="single"/>
              </w:rPr>
            </w:pPr>
          </w:p>
        </w:tc>
      </w:tr>
      <w:tr w:rsidR="00A63B85" w:rsidTr="009649D4">
        <w:tc>
          <w:tcPr>
            <w:tcW w:w="1985" w:type="dxa"/>
          </w:tcPr>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have a successful transition into Preschool setting.</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confident to leave parents when coming into Preschool with support at first if required.</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begin to develop meaningful relationships and friendships with key worker(s) and peers.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confident to explore preschool and engage with new expectations and routines.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play with increasing confidence on their own or with others with key worker nearby.</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express emotions and begin to manage these with support of key worker.</w:t>
            </w:r>
          </w:p>
          <w:p w:rsidR="00A63B85" w:rsidRPr="00E609EA" w:rsidRDefault="00A63B85" w:rsidP="00A63B85">
            <w:pPr>
              <w:numPr>
                <w:ilvl w:val="0"/>
                <w:numId w:val="3"/>
              </w:numPr>
              <w:pBdr>
                <w:top w:val="nil"/>
                <w:left w:val="nil"/>
                <w:bottom w:val="nil"/>
                <w:right w:val="nil"/>
                <w:between w:val="nil"/>
              </w:pBdr>
              <w:spacing w:after="160"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 xml:space="preserve">To notice differences between others such as hair colour, </w:t>
            </w:r>
            <w:r>
              <w:rPr>
                <w:rFonts w:ascii="Comic Sans MS" w:eastAsia="Comic Sans MS" w:hAnsi="Comic Sans MS" w:cs="Comic Sans MS"/>
                <w:color w:val="000000"/>
                <w:sz w:val="15"/>
                <w:szCs w:val="15"/>
              </w:rPr>
              <w:lastRenderedPageBreak/>
              <w:t>skin colour, gender etc.</w:t>
            </w:r>
          </w:p>
        </w:tc>
        <w:tc>
          <w:tcPr>
            <w:tcW w:w="2127" w:type="dxa"/>
          </w:tcPr>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To develop sense of responsibility and membership in the preschool community.</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develop independence and confidence in managing own needs.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play with one or more children and begin to develop more confidence in social situations.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increasingly follow rules and begin to understand why they are important.</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develop appropriate ways of being assertive.</w:t>
            </w:r>
          </w:p>
          <w:p w:rsidR="00A63B85" w:rsidRDefault="00A63B85" w:rsidP="00A63B85">
            <w:pPr>
              <w:numPr>
                <w:ilvl w:val="0"/>
                <w:numId w:val="3"/>
              </w:numPr>
              <w:pBdr>
                <w:top w:val="nil"/>
                <w:left w:val="nil"/>
                <w:bottom w:val="nil"/>
                <w:right w:val="nil"/>
                <w:between w:val="nil"/>
              </w:pBdr>
              <w:spacing w:after="160"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develop a greater understanding of feelings and begin to talk about them.</w:t>
            </w:r>
          </w:p>
        </w:tc>
        <w:tc>
          <w:tcPr>
            <w:tcW w:w="1842" w:type="dxa"/>
          </w:tcPr>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have a clear sense of self, own responsibilities and become more outgoing with unfamiliar people.</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select and use activities/resources with help when needed.</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extend and elaborate play ideas when playing with others with some support.</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begin to find solutions to conflicts and rivalries with some support from keyworkers if required.</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have a good understanding of rules and the importance of them, remembering rules without adult guidance.</w:t>
            </w:r>
          </w:p>
          <w:p w:rsidR="00A63B85" w:rsidRDefault="00A63B85" w:rsidP="00A63B85">
            <w:pPr>
              <w:numPr>
                <w:ilvl w:val="0"/>
                <w:numId w:val="3"/>
              </w:numPr>
              <w:pBdr>
                <w:top w:val="nil"/>
                <w:left w:val="nil"/>
                <w:bottom w:val="nil"/>
                <w:right w:val="nil"/>
                <w:between w:val="nil"/>
              </w:pBdr>
              <w:spacing w:after="160"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 xml:space="preserve">To be able to talk about own feelings independently (e.g. happy/sad) and begin to consider how others feel </w:t>
            </w:r>
            <w:r>
              <w:rPr>
                <w:rFonts w:ascii="Comic Sans MS" w:eastAsia="Comic Sans MS" w:hAnsi="Comic Sans MS" w:cs="Comic Sans MS"/>
                <w:color w:val="000000"/>
                <w:sz w:val="15"/>
                <w:szCs w:val="15"/>
              </w:rPr>
              <w:lastRenderedPageBreak/>
              <w:t>with support of keyworker.</w:t>
            </w:r>
          </w:p>
        </w:tc>
        <w:tc>
          <w:tcPr>
            <w:tcW w:w="2014" w:type="dxa"/>
          </w:tcPr>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To have a successful transition from Preschool into Reception class.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build new meaningful relationships with unfamiliar adults and peers.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begin to see themselves as a valuable individual with support from an adult.</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independently select and use activities or resources to achieve a goal they have chosen or one that is shown to them.</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independently initiate, extend and elaborate play ideas with others.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able to find solutions and resolve conflicts independently.</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establish a clear sense of new routines and rules in Reception, understanding why they are important.</w:t>
            </w:r>
          </w:p>
          <w:p w:rsidR="00A63B85" w:rsidRDefault="00A63B85" w:rsidP="00A63B85">
            <w:pPr>
              <w:numPr>
                <w:ilvl w:val="0"/>
                <w:numId w:val="3"/>
              </w:numPr>
              <w:pBdr>
                <w:top w:val="nil"/>
                <w:left w:val="nil"/>
                <w:bottom w:val="nil"/>
                <w:right w:val="nil"/>
                <w:between w:val="nil"/>
              </w:pBdr>
              <w:spacing w:after="160"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To express their feelings and those of others independently and be able explain them</w:t>
            </w:r>
          </w:p>
        </w:tc>
        <w:tc>
          <w:tcPr>
            <w:tcW w:w="1714" w:type="dxa"/>
          </w:tcPr>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lastRenderedPageBreak/>
              <w:t>- To develop constructive and respectful relationships with others.</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-To identify themselves as a valuable member of Reception and be able to highlight this with others.</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be confident to try new activities independently.</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-To be resilient and persevere when faced with challenges with support from an adult.</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identify and moderate their own feelings socially and emotionally.</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recognise when rules have not been followed and develop and understanding of how to correct this.</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independently manage own needs (including being healthy), only seeking assistance when it is really needed.</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xml:space="preserve">- To be able to recognise when they </w:t>
            </w:r>
            <w:r>
              <w:rPr>
                <w:rFonts w:ascii="Comic Sans MS" w:eastAsia="Comic Sans MS" w:hAnsi="Comic Sans MS" w:cs="Comic Sans MS"/>
                <w:sz w:val="15"/>
                <w:szCs w:val="15"/>
              </w:rPr>
              <w:lastRenderedPageBreak/>
              <w:t>have shown certain learning characteristics (e.g. try hard).</w:t>
            </w:r>
          </w:p>
          <w:p w:rsidR="00A63B85" w:rsidRDefault="00A63B85" w:rsidP="00A63B85">
            <w:pPr>
              <w:rPr>
                <w:rFonts w:ascii="Comic Sans MS" w:eastAsia="Comic Sans MS" w:hAnsi="Comic Sans MS" w:cs="Comic Sans MS"/>
                <w:sz w:val="15"/>
                <w:szCs w:val="15"/>
              </w:rPr>
            </w:pPr>
          </w:p>
          <w:p w:rsidR="00A63B85" w:rsidRPr="00E609EA" w:rsidRDefault="00A63B85" w:rsidP="00A63B85">
            <w:pPr>
              <w:rPr>
                <w:rFonts w:ascii="Comic Sans MS" w:eastAsia="Comic Sans MS" w:hAnsi="Comic Sans MS" w:cs="Comic Sans MS"/>
                <w:sz w:val="15"/>
                <w:szCs w:val="15"/>
              </w:rPr>
            </w:pPr>
          </w:p>
          <w:p w:rsidR="00A63B85" w:rsidRPr="00E609EA" w:rsidRDefault="00A63B85" w:rsidP="00A63B85">
            <w:pPr>
              <w:rPr>
                <w:rFonts w:ascii="Comic Sans MS" w:eastAsia="Comic Sans MS" w:hAnsi="Comic Sans MS" w:cs="Comic Sans MS"/>
                <w:sz w:val="15"/>
                <w:szCs w:val="15"/>
              </w:rPr>
            </w:pPr>
          </w:p>
          <w:p w:rsidR="00A63B85" w:rsidRPr="00E609EA" w:rsidRDefault="00A63B85" w:rsidP="00A63B85">
            <w:pPr>
              <w:rPr>
                <w:rFonts w:ascii="Comic Sans MS" w:eastAsia="Comic Sans MS" w:hAnsi="Comic Sans MS" w:cs="Comic Sans MS"/>
                <w:sz w:val="15"/>
                <w:szCs w:val="15"/>
              </w:rPr>
            </w:pPr>
          </w:p>
        </w:tc>
        <w:tc>
          <w:tcPr>
            <w:tcW w:w="1731" w:type="dxa"/>
          </w:tcPr>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lastRenderedPageBreak/>
              <w:t xml:space="preserve">To have formed positive attachments with adults and friendships with peers. </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work and play collaboratively with others and know how to take turns and share.</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be confident to try new activities independently, showing resilience and perseverance when faced with challenges.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show sensitivity to their own and to others’ needs.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have a clear understanding of own feelings and those of others, and begin to regulate their behaviour accordingly.</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 xml:space="preserve">To set and work towards simple goals, being able to wait for what </w:t>
            </w:r>
            <w:r>
              <w:rPr>
                <w:rFonts w:ascii="Comic Sans MS" w:eastAsia="Comic Sans MS" w:hAnsi="Comic Sans MS" w:cs="Comic Sans MS"/>
                <w:color w:val="000000"/>
                <w:sz w:val="15"/>
                <w:szCs w:val="15"/>
              </w:rPr>
              <w:lastRenderedPageBreak/>
              <w:t>they want and control their immediate impulses when appropriate.</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give focused attention to what the teacher says, responding appropriately even when engaged in activity, and show an ability to follow instructions involving several ideas or actions.</w:t>
            </w:r>
          </w:p>
          <w:p w:rsidR="00A63B85" w:rsidRDefault="00A63B85" w:rsidP="00A63B85">
            <w:pPr>
              <w:numPr>
                <w:ilvl w:val="0"/>
                <w:numId w:val="3"/>
              </w:numPr>
              <w:pBdr>
                <w:top w:val="nil"/>
                <w:left w:val="nil"/>
                <w:bottom w:val="nil"/>
                <w:right w:val="nil"/>
                <w:between w:val="nil"/>
              </w:pBdr>
              <w:spacing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explain the reasons for rules, know right from wrong and try to behave accordingly.</w:t>
            </w:r>
          </w:p>
          <w:p w:rsidR="00A63B85" w:rsidRDefault="00A63B85" w:rsidP="00A63B85">
            <w:pPr>
              <w:numPr>
                <w:ilvl w:val="0"/>
                <w:numId w:val="3"/>
              </w:numPr>
              <w:pBdr>
                <w:top w:val="nil"/>
                <w:left w:val="nil"/>
                <w:bottom w:val="nil"/>
                <w:right w:val="nil"/>
                <w:between w:val="nil"/>
              </w:pBdr>
              <w:spacing w:after="160" w:line="259" w:lineRule="auto"/>
              <w:ind w:left="303"/>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To manage their own basic hygiene and personal needs, including dressing, going to the toilet and understanding the importance of healthy food choices.</w:t>
            </w:r>
          </w:p>
        </w:tc>
        <w:tc>
          <w:tcPr>
            <w:tcW w:w="2479" w:type="dxa"/>
          </w:tcPr>
          <w:p w:rsidR="00A63B85" w:rsidRPr="00795C93" w:rsidRDefault="00A63B85" w:rsidP="00A63B85">
            <w:pPr>
              <w:pBdr>
                <w:top w:val="nil"/>
                <w:left w:val="nil"/>
                <w:bottom w:val="nil"/>
                <w:right w:val="nil"/>
                <w:between w:val="nil"/>
              </w:pBdr>
              <w:spacing w:line="259" w:lineRule="auto"/>
              <w:rPr>
                <w:rFonts w:ascii="Comic Sans MS" w:eastAsia="Comic Sans MS" w:hAnsi="Comic Sans MS" w:cs="Comic Sans MS"/>
                <w:b/>
                <w:color w:val="000000"/>
                <w:sz w:val="15"/>
                <w:szCs w:val="15"/>
                <w:u w:val="single"/>
              </w:rPr>
            </w:pPr>
            <w:r w:rsidRPr="00795C93">
              <w:rPr>
                <w:rFonts w:ascii="Comic Sans MS" w:eastAsia="Comic Sans MS" w:hAnsi="Comic Sans MS" w:cs="Comic Sans MS"/>
                <w:b/>
                <w:color w:val="000000"/>
                <w:sz w:val="15"/>
                <w:szCs w:val="15"/>
                <w:u w:val="single"/>
              </w:rPr>
              <w:lastRenderedPageBreak/>
              <w:t>Self-Regulation:</w:t>
            </w:r>
          </w:p>
          <w:p w:rsidR="00A63B85" w:rsidRDefault="00A63B85" w:rsidP="00A63B85">
            <w:pPr>
              <w:numPr>
                <w:ilvl w:val="0"/>
                <w:numId w:val="3"/>
              </w:numPr>
              <w:pBdr>
                <w:top w:val="nil"/>
                <w:left w:val="nil"/>
                <w:bottom w:val="nil"/>
                <w:right w:val="nil"/>
                <w:between w:val="nil"/>
              </w:pBdr>
              <w:spacing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Show an understanding of their own feelings and those of others, and begin to regulate their behaviour accordingly.</w:t>
            </w:r>
          </w:p>
          <w:p w:rsidR="00A63B85" w:rsidRDefault="00A63B85" w:rsidP="00A63B85">
            <w:pPr>
              <w:numPr>
                <w:ilvl w:val="0"/>
                <w:numId w:val="3"/>
              </w:numPr>
              <w:pBdr>
                <w:top w:val="nil"/>
                <w:left w:val="nil"/>
                <w:bottom w:val="nil"/>
                <w:right w:val="nil"/>
                <w:between w:val="nil"/>
              </w:pBdr>
              <w:spacing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Set and work towards simple goals, being able to wait for what they want and control their immediate impulses when appropriate.</w:t>
            </w:r>
          </w:p>
          <w:p w:rsidR="00A63B85" w:rsidRDefault="00A63B85" w:rsidP="00A63B85">
            <w:pPr>
              <w:numPr>
                <w:ilvl w:val="0"/>
                <w:numId w:val="3"/>
              </w:numPr>
              <w:pBdr>
                <w:top w:val="nil"/>
                <w:left w:val="nil"/>
                <w:bottom w:val="nil"/>
                <w:right w:val="nil"/>
                <w:between w:val="nil"/>
              </w:pBdr>
              <w:spacing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Give focused attention to what the teacher says, responding appropriately even when engaged in activity, and show an ability to follow instructions involving several ideas or actions.</w:t>
            </w:r>
          </w:p>
          <w:p w:rsidR="00A63B85" w:rsidRPr="00795C93" w:rsidRDefault="00A63B85" w:rsidP="00A63B85">
            <w:pPr>
              <w:pBdr>
                <w:top w:val="nil"/>
                <w:left w:val="nil"/>
                <w:bottom w:val="nil"/>
                <w:right w:val="nil"/>
                <w:between w:val="nil"/>
              </w:pBdr>
              <w:spacing w:line="259" w:lineRule="auto"/>
              <w:ind w:left="-95"/>
              <w:rPr>
                <w:rFonts w:ascii="Comic Sans MS" w:eastAsia="Comic Sans MS" w:hAnsi="Comic Sans MS" w:cs="Comic Sans MS"/>
                <w:b/>
                <w:color w:val="000000"/>
                <w:sz w:val="15"/>
                <w:szCs w:val="15"/>
                <w:u w:val="single"/>
              </w:rPr>
            </w:pPr>
            <w:r>
              <w:rPr>
                <w:rFonts w:ascii="Comic Sans MS" w:eastAsia="Comic Sans MS" w:hAnsi="Comic Sans MS" w:cs="Comic Sans MS"/>
                <w:b/>
                <w:color w:val="000000"/>
                <w:sz w:val="15"/>
                <w:szCs w:val="15"/>
                <w:u w:val="single"/>
              </w:rPr>
              <w:t>Managing Self:</w:t>
            </w:r>
          </w:p>
          <w:p w:rsidR="00A63B85" w:rsidRDefault="00A63B85" w:rsidP="00A63B85">
            <w:pPr>
              <w:numPr>
                <w:ilvl w:val="0"/>
                <w:numId w:val="3"/>
              </w:numPr>
              <w:pBdr>
                <w:top w:val="nil"/>
                <w:left w:val="nil"/>
                <w:bottom w:val="nil"/>
                <w:right w:val="nil"/>
                <w:between w:val="nil"/>
              </w:pBdr>
              <w:spacing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Be confident to try new activities and show independence, resilience and perseverance in the face of challenge.</w:t>
            </w:r>
          </w:p>
          <w:p w:rsidR="00A63B85" w:rsidRDefault="00A63B85" w:rsidP="00A63B85">
            <w:pPr>
              <w:numPr>
                <w:ilvl w:val="0"/>
                <w:numId w:val="3"/>
              </w:numPr>
              <w:pBdr>
                <w:top w:val="nil"/>
                <w:left w:val="nil"/>
                <w:bottom w:val="nil"/>
                <w:right w:val="nil"/>
                <w:between w:val="nil"/>
              </w:pBdr>
              <w:spacing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Explain the reasons for rules, know right from wrong and try to behave accordingly.</w:t>
            </w:r>
          </w:p>
          <w:p w:rsidR="00A63B85" w:rsidRDefault="00A63B85" w:rsidP="00A63B85">
            <w:pPr>
              <w:numPr>
                <w:ilvl w:val="0"/>
                <w:numId w:val="3"/>
              </w:numPr>
              <w:pBdr>
                <w:top w:val="nil"/>
                <w:left w:val="nil"/>
                <w:bottom w:val="nil"/>
                <w:right w:val="nil"/>
                <w:between w:val="nil"/>
              </w:pBdr>
              <w:spacing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Manage their own basic hygiene and personal needs, including dressing, going to the toilet and understanding the importance of healthy food choices.</w:t>
            </w:r>
          </w:p>
          <w:p w:rsidR="00A63B85" w:rsidRPr="00795C93" w:rsidRDefault="00A63B85" w:rsidP="00A63B85">
            <w:pPr>
              <w:pBdr>
                <w:top w:val="nil"/>
                <w:left w:val="nil"/>
                <w:bottom w:val="nil"/>
                <w:right w:val="nil"/>
                <w:between w:val="nil"/>
              </w:pBdr>
              <w:spacing w:line="259" w:lineRule="auto"/>
              <w:ind w:left="-95"/>
              <w:rPr>
                <w:rFonts w:ascii="Comic Sans MS" w:eastAsia="Comic Sans MS" w:hAnsi="Comic Sans MS" w:cs="Comic Sans MS"/>
                <w:b/>
                <w:color w:val="000000"/>
                <w:sz w:val="15"/>
                <w:szCs w:val="15"/>
                <w:u w:val="single"/>
              </w:rPr>
            </w:pPr>
            <w:r>
              <w:rPr>
                <w:rFonts w:ascii="Comic Sans MS" w:eastAsia="Comic Sans MS" w:hAnsi="Comic Sans MS" w:cs="Comic Sans MS"/>
                <w:b/>
                <w:color w:val="000000"/>
                <w:sz w:val="15"/>
                <w:szCs w:val="15"/>
                <w:u w:val="single"/>
              </w:rPr>
              <w:lastRenderedPageBreak/>
              <w:t>Building Relationships</w:t>
            </w:r>
          </w:p>
          <w:p w:rsidR="00A63B85" w:rsidRDefault="00A63B85" w:rsidP="00A63B85">
            <w:pPr>
              <w:numPr>
                <w:ilvl w:val="0"/>
                <w:numId w:val="3"/>
              </w:numPr>
              <w:pBdr>
                <w:top w:val="nil"/>
                <w:left w:val="nil"/>
                <w:bottom w:val="nil"/>
                <w:right w:val="nil"/>
                <w:between w:val="nil"/>
              </w:pBdr>
              <w:spacing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Work and play cooperatively and take turns with others.</w:t>
            </w:r>
          </w:p>
          <w:p w:rsidR="00A63B85" w:rsidRDefault="00A63B85" w:rsidP="00A63B85">
            <w:pPr>
              <w:numPr>
                <w:ilvl w:val="0"/>
                <w:numId w:val="3"/>
              </w:numPr>
              <w:pBdr>
                <w:top w:val="nil"/>
                <w:left w:val="nil"/>
                <w:bottom w:val="nil"/>
                <w:right w:val="nil"/>
                <w:between w:val="nil"/>
              </w:pBdr>
              <w:spacing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Form positive attachments to adults and friendships with peers.</w:t>
            </w:r>
          </w:p>
          <w:p w:rsidR="00A63B85" w:rsidRPr="00A20F23" w:rsidRDefault="00A63B85" w:rsidP="00A63B85">
            <w:pPr>
              <w:numPr>
                <w:ilvl w:val="0"/>
                <w:numId w:val="3"/>
              </w:numPr>
              <w:pBdr>
                <w:top w:val="nil"/>
                <w:left w:val="nil"/>
                <w:bottom w:val="nil"/>
                <w:right w:val="nil"/>
                <w:between w:val="nil"/>
              </w:pBdr>
              <w:spacing w:after="160" w:line="259" w:lineRule="auto"/>
              <w:ind w:left="265"/>
              <w:rPr>
                <w:rFonts w:ascii="Comic Sans MS" w:eastAsia="Comic Sans MS" w:hAnsi="Comic Sans MS" w:cs="Comic Sans MS"/>
                <w:color w:val="000000"/>
                <w:sz w:val="15"/>
                <w:szCs w:val="15"/>
              </w:rPr>
            </w:pPr>
            <w:r>
              <w:rPr>
                <w:rFonts w:ascii="Comic Sans MS" w:eastAsia="Comic Sans MS" w:hAnsi="Comic Sans MS" w:cs="Comic Sans MS"/>
                <w:color w:val="000000"/>
                <w:sz w:val="15"/>
                <w:szCs w:val="15"/>
              </w:rPr>
              <w:t>Show sensitivity to their own and to others’ needs.</w:t>
            </w:r>
          </w:p>
        </w:tc>
        <w:tc>
          <w:tcPr>
            <w:tcW w:w="2127" w:type="dxa"/>
          </w:tcPr>
          <w:p w:rsidR="00900354" w:rsidRDefault="00900354" w:rsidP="00A63B85">
            <w:pPr>
              <w:rPr>
                <w:rFonts w:ascii="Comic Sans MS" w:hAnsi="Comic Sans MS"/>
                <w:sz w:val="16"/>
                <w:szCs w:val="16"/>
              </w:rPr>
            </w:pPr>
            <w:r>
              <w:rPr>
                <w:rFonts w:ascii="Comic Sans MS" w:hAnsi="Comic Sans MS"/>
                <w:sz w:val="16"/>
                <w:szCs w:val="16"/>
              </w:rPr>
              <w:lastRenderedPageBreak/>
              <w:t>RE:</w:t>
            </w:r>
          </w:p>
          <w:p w:rsidR="00A63B85" w:rsidRDefault="009649D4" w:rsidP="00A63B85">
            <w:pPr>
              <w:rPr>
                <w:rFonts w:ascii="Comic Sans MS" w:hAnsi="Comic Sans MS"/>
                <w:b/>
                <w:sz w:val="16"/>
                <w:szCs w:val="16"/>
                <w:u w:val="single"/>
              </w:rPr>
            </w:pPr>
            <w:r w:rsidRPr="009649D4">
              <w:rPr>
                <w:rFonts w:ascii="Comic Sans MS" w:hAnsi="Comic Sans MS"/>
                <w:sz w:val="16"/>
                <w:szCs w:val="16"/>
              </w:rPr>
              <w:t>Living as Christians including Prayer: The children learn about what it is to live as Christians today, how the Church is organised from global to parish level and also the opportunities which exist for them to participate in the life of the Church</w:t>
            </w:r>
            <w:r w:rsidR="00F5429D">
              <w:rPr>
                <w:rFonts w:ascii="Comic Sans MS" w:hAnsi="Comic Sans MS"/>
                <w:sz w:val="16"/>
                <w:szCs w:val="16"/>
              </w:rPr>
              <w:t>.</w:t>
            </w:r>
          </w:p>
        </w:tc>
      </w:tr>
    </w:tbl>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r w:rsidRPr="00A63B85">
        <w:rPr>
          <w:rFonts w:ascii="Comic Sans MS" w:hAnsi="Comic Sans MS"/>
          <w:b/>
          <w:sz w:val="16"/>
          <w:szCs w:val="16"/>
          <w:u w:val="single"/>
        </w:rPr>
        <w:lastRenderedPageBreak/>
        <w:t>Physical Development</w:t>
      </w:r>
    </w:p>
    <w:tbl>
      <w:tblPr>
        <w:tblStyle w:val="TableGrid"/>
        <w:tblW w:w="16160" w:type="dxa"/>
        <w:tblInd w:w="-1139" w:type="dxa"/>
        <w:tblLook w:val="04A0" w:firstRow="1" w:lastRow="0" w:firstColumn="1" w:lastColumn="0" w:noHBand="0" w:noVBand="1"/>
      </w:tblPr>
      <w:tblGrid>
        <w:gridCol w:w="1985"/>
        <w:gridCol w:w="1984"/>
        <w:gridCol w:w="1985"/>
        <w:gridCol w:w="1984"/>
        <w:gridCol w:w="1843"/>
        <w:gridCol w:w="1915"/>
        <w:gridCol w:w="2338"/>
        <w:gridCol w:w="2126"/>
      </w:tblGrid>
      <w:tr w:rsidR="00A63B85" w:rsidTr="009649D4">
        <w:tc>
          <w:tcPr>
            <w:tcW w:w="5954"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Pre-school</w:t>
            </w:r>
          </w:p>
        </w:tc>
        <w:tc>
          <w:tcPr>
            <w:tcW w:w="5742"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Reception</w:t>
            </w:r>
          </w:p>
        </w:tc>
        <w:tc>
          <w:tcPr>
            <w:tcW w:w="2338" w:type="dxa"/>
            <w:vMerge w:val="restart"/>
          </w:tcPr>
          <w:p w:rsidR="00A63B85" w:rsidRDefault="00A63B85" w:rsidP="00A46A9C">
            <w:pPr>
              <w:jc w:val="center"/>
              <w:rPr>
                <w:rFonts w:ascii="Comic Sans MS" w:eastAsia="Comic Sans MS" w:hAnsi="Comic Sans MS" w:cs="Comic Sans MS"/>
                <w:b/>
                <w:sz w:val="16"/>
                <w:szCs w:val="16"/>
                <w:u w:val="single"/>
              </w:rPr>
            </w:pPr>
            <w:r>
              <w:rPr>
                <w:rFonts w:ascii="Comic Sans MS" w:eastAsia="Comic Sans MS" w:hAnsi="Comic Sans MS" w:cs="Comic Sans MS"/>
                <w:b/>
                <w:sz w:val="16"/>
                <w:szCs w:val="16"/>
                <w:u w:val="single"/>
              </w:rPr>
              <w:t>End of Reception target (ELG)</w:t>
            </w:r>
          </w:p>
        </w:tc>
        <w:tc>
          <w:tcPr>
            <w:tcW w:w="2126" w:type="dxa"/>
            <w:vMerge w:val="restart"/>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KS1</w:t>
            </w:r>
          </w:p>
        </w:tc>
      </w:tr>
      <w:tr w:rsidR="00A63B85" w:rsidTr="009649D4">
        <w:tc>
          <w:tcPr>
            <w:tcW w:w="1985"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984"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985"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1984"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843"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915"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2338" w:type="dxa"/>
            <w:vMerge/>
          </w:tcPr>
          <w:p w:rsidR="00A63B85" w:rsidRDefault="00A63B85" w:rsidP="00A46A9C">
            <w:pPr>
              <w:rPr>
                <w:rFonts w:ascii="Comic Sans MS" w:hAnsi="Comic Sans MS"/>
                <w:b/>
                <w:sz w:val="16"/>
                <w:szCs w:val="16"/>
                <w:u w:val="single"/>
              </w:rPr>
            </w:pPr>
          </w:p>
        </w:tc>
        <w:tc>
          <w:tcPr>
            <w:tcW w:w="2126" w:type="dxa"/>
            <w:vMerge/>
          </w:tcPr>
          <w:p w:rsidR="00A63B85" w:rsidRDefault="00A63B85" w:rsidP="00A46A9C">
            <w:pPr>
              <w:rPr>
                <w:rFonts w:ascii="Comic Sans MS" w:hAnsi="Comic Sans MS"/>
                <w:b/>
                <w:sz w:val="16"/>
                <w:szCs w:val="16"/>
                <w:u w:val="single"/>
              </w:rPr>
            </w:pPr>
          </w:p>
        </w:tc>
      </w:tr>
      <w:tr w:rsidR="00A63B85" w:rsidTr="009649D4">
        <w:tc>
          <w:tcPr>
            <w:tcW w:w="1985" w:type="dxa"/>
          </w:tcPr>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t>Gross Motor Skills</w:t>
            </w:r>
          </w:p>
          <w:p w:rsidR="00A63B85" w:rsidRPr="007856AA" w:rsidRDefault="00A63B85" w:rsidP="00A63B85">
            <w:pPr>
              <w:pStyle w:val="ListParagraph"/>
              <w:numPr>
                <w:ilvl w:val="0"/>
                <w:numId w:val="4"/>
              </w:numPr>
              <w:rPr>
                <w:rFonts w:ascii="Comic Sans MS" w:hAnsi="Comic Sans MS"/>
                <w:sz w:val="15"/>
                <w:szCs w:val="15"/>
              </w:rPr>
            </w:pPr>
            <w:r w:rsidRPr="007856AA">
              <w:rPr>
                <w:rFonts w:ascii="Comic Sans MS" w:hAnsi="Comic Sans MS"/>
                <w:sz w:val="15"/>
                <w:szCs w:val="15"/>
              </w:rPr>
              <w:t>To develop their movement, balancing and riding (scooters, trikes and bikes) and ball skills.</w:t>
            </w:r>
          </w:p>
          <w:p w:rsidR="00A63B85" w:rsidRPr="007856AA" w:rsidRDefault="00A63B85" w:rsidP="00A63B85">
            <w:pPr>
              <w:pStyle w:val="ListParagraph"/>
              <w:numPr>
                <w:ilvl w:val="0"/>
                <w:numId w:val="4"/>
              </w:numPr>
              <w:rPr>
                <w:rFonts w:ascii="Comic Sans MS" w:hAnsi="Comic Sans MS"/>
                <w:sz w:val="15"/>
                <w:szCs w:val="15"/>
              </w:rPr>
            </w:pPr>
            <w:r>
              <w:rPr>
                <w:rFonts w:ascii="Comic Sans MS" w:hAnsi="Comic Sans MS"/>
                <w:sz w:val="15"/>
                <w:szCs w:val="15"/>
              </w:rPr>
              <w:t>To g</w:t>
            </w:r>
            <w:r w:rsidRPr="007856AA">
              <w:rPr>
                <w:rFonts w:ascii="Comic Sans MS" w:hAnsi="Comic Sans MS"/>
                <w:sz w:val="15"/>
                <w:szCs w:val="15"/>
              </w:rPr>
              <w:t>o up-stairs and steps or climb apparatus using alternate feet.</w:t>
            </w:r>
          </w:p>
          <w:p w:rsidR="00A63B85" w:rsidRPr="007856AA" w:rsidRDefault="00A63B85" w:rsidP="00A63B85">
            <w:pPr>
              <w:pStyle w:val="ListParagraph"/>
              <w:numPr>
                <w:ilvl w:val="0"/>
                <w:numId w:val="4"/>
              </w:numPr>
              <w:rPr>
                <w:rFonts w:ascii="Comic Sans MS" w:hAnsi="Comic Sans MS"/>
                <w:sz w:val="15"/>
                <w:szCs w:val="15"/>
              </w:rPr>
            </w:pPr>
            <w:r w:rsidRPr="007856AA">
              <w:rPr>
                <w:rFonts w:ascii="Comic Sans MS" w:hAnsi="Comic Sans MS"/>
                <w:sz w:val="15"/>
                <w:szCs w:val="15"/>
              </w:rPr>
              <w:t>To skip, hop, stand on one leg and hols a pose for a game like musical statues.</w:t>
            </w:r>
          </w:p>
          <w:p w:rsidR="00A63B85" w:rsidRPr="007856AA" w:rsidRDefault="00A63B85" w:rsidP="00A63B85">
            <w:pPr>
              <w:pStyle w:val="ListParagraph"/>
              <w:numPr>
                <w:ilvl w:val="0"/>
                <w:numId w:val="4"/>
              </w:numPr>
              <w:rPr>
                <w:rFonts w:ascii="Comic Sans MS" w:hAnsi="Comic Sans MS"/>
                <w:sz w:val="15"/>
                <w:szCs w:val="15"/>
              </w:rPr>
            </w:pPr>
            <w:r>
              <w:rPr>
                <w:rFonts w:ascii="Comic Sans MS" w:hAnsi="Comic Sans MS"/>
                <w:sz w:val="15"/>
                <w:szCs w:val="15"/>
              </w:rPr>
              <w:t>To u</w:t>
            </w:r>
            <w:r w:rsidRPr="007856AA">
              <w:rPr>
                <w:rFonts w:ascii="Comic Sans MS" w:hAnsi="Comic Sans MS"/>
                <w:sz w:val="15"/>
                <w:szCs w:val="15"/>
              </w:rPr>
              <w:t>se large-muscle movements to wave flags and streamers, paint and make marks.</w:t>
            </w:r>
          </w:p>
          <w:p w:rsidR="00A63B85" w:rsidRPr="007856AA" w:rsidRDefault="00A63B85" w:rsidP="00A63B85">
            <w:pPr>
              <w:pStyle w:val="ListParagraph"/>
              <w:numPr>
                <w:ilvl w:val="0"/>
                <w:numId w:val="4"/>
              </w:numPr>
              <w:rPr>
                <w:rFonts w:ascii="Comic Sans MS" w:hAnsi="Comic Sans MS"/>
                <w:sz w:val="15"/>
                <w:szCs w:val="15"/>
              </w:rPr>
            </w:pPr>
            <w:r>
              <w:rPr>
                <w:rFonts w:ascii="Comic Sans MS" w:hAnsi="Comic Sans MS"/>
                <w:sz w:val="15"/>
                <w:szCs w:val="15"/>
              </w:rPr>
              <w:t>To s</w:t>
            </w:r>
            <w:r w:rsidRPr="007856AA">
              <w:rPr>
                <w:rFonts w:ascii="Comic Sans MS" w:hAnsi="Comic Sans MS"/>
                <w:sz w:val="15"/>
                <w:szCs w:val="15"/>
              </w:rPr>
              <w:t>tart to eat independently.</w:t>
            </w:r>
          </w:p>
          <w:p w:rsidR="00A63B85" w:rsidRPr="007856AA" w:rsidRDefault="00A63B85" w:rsidP="00A63B85">
            <w:pPr>
              <w:pStyle w:val="ListParagraph"/>
              <w:ind w:left="0"/>
              <w:rPr>
                <w:rFonts w:ascii="Comic Sans MS" w:hAnsi="Comic Sans MS"/>
                <w:sz w:val="15"/>
                <w:szCs w:val="15"/>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t>Fine Motor Skills</w:t>
            </w:r>
          </w:p>
          <w:p w:rsidR="00A63B85" w:rsidRDefault="00A63B85" w:rsidP="00A63B85">
            <w:pPr>
              <w:pStyle w:val="ListParagraph"/>
              <w:numPr>
                <w:ilvl w:val="0"/>
                <w:numId w:val="4"/>
              </w:numPr>
              <w:rPr>
                <w:rFonts w:ascii="Comic Sans MS" w:hAnsi="Comic Sans MS"/>
                <w:sz w:val="15"/>
                <w:szCs w:val="15"/>
              </w:rPr>
            </w:pPr>
            <w:r>
              <w:rPr>
                <w:rFonts w:ascii="Comic Sans MS" w:hAnsi="Comic Sans MS"/>
                <w:sz w:val="15"/>
                <w:szCs w:val="15"/>
              </w:rPr>
              <w:t xml:space="preserve">To begin to use one-handed tools and equipment with some adult support </w:t>
            </w:r>
            <w:r w:rsidRPr="007856AA">
              <w:rPr>
                <w:rFonts w:ascii="Comic Sans MS" w:hAnsi="Comic Sans MS"/>
                <w:sz w:val="15"/>
                <w:szCs w:val="15"/>
              </w:rPr>
              <w:t>e.g. making snips in paper</w:t>
            </w:r>
            <w:r>
              <w:rPr>
                <w:rFonts w:ascii="Comic Sans MS" w:hAnsi="Comic Sans MS"/>
                <w:sz w:val="15"/>
                <w:szCs w:val="15"/>
              </w:rPr>
              <w:t>.</w:t>
            </w:r>
          </w:p>
          <w:p w:rsidR="00A63B85" w:rsidRDefault="00A63B85" w:rsidP="00A63B85">
            <w:pPr>
              <w:pStyle w:val="ListParagraph"/>
              <w:numPr>
                <w:ilvl w:val="0"/>
                <w:numId w:val="4"/>
              </w:numPr>
              <w:rPr>
                <w:rFonts w:ascii="Comic Sans MS" w:hAnsi="Comic Sans MS"/>
                <w:sz w:val="15"/>
                <w:szCs w:val="15"/>
              </w:rPr>
            </w:pPr>
            <w:r w:rsidRPr="007856AA">
              <w:rPr>
                <w:rFonts w:ascii="Comic Sans MS" w:hAnsi="Comic Sans MS"/>
                <w:sz w:val="15"/>
                <w:szCs w:val="15"/>
              </w:rPr>
              <w:lastRenderedPageBreak/>
              <w:t>To learn to use a knife and fork.</w:t>
            </w:r>
          </w:p>
          <w:p w:rsidR="00A63B85" w:rsidRPr="00462405" w:rsidRDefault="00A63B85" w:rsidP="00A63B85">
            <w:pPr>
              <w:pStyle w:val="ListParagraph"/>
              <w:numPr>
                <w:ilvl w:val="0"/>
                <w:numId w:val="4"/>
              </w:num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eastAsia="Comic Sans MS" w:hAnsi="Comic Sans MS" w:cs="Comic Sans MS"/>
                <w:sz w:val="15"/>
                <w:szCs w:val="15"/>
              </w:rPr>
            </w:pPr>
          </w:p>
        </w:tc>
        <w:tc>
          <w:tcPr>
            <w:tcW w:w="1984" w:type="dxa"/>
          </w:tcPr>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lastRenderedPageBreak/>
              <w:t>Gross Motor Skills</w:t>
            </w:r>
          </w:p>
          <w:p w:rsidR="00A63B85" w:rsidRPr="007856AA" w:rsidRDefault="00A63B85" w:rsidP="00A63B85">
            <w:pPr>
              <w:pStyle w:val="ListParagraph"/>
              <w:numPr>
                <w:ilvl w:val="0"/>
                <w:numId w:val="5"/>
              </w:numPr>
              <w:rPr>
                <w:rFonts w:ascii="Comic Sans MS" w:hAnsi="Comic Sans MS"/>
                <w:sz w:val="15"/>
                <w:szCs w:val="15"/>
              </w:rPr>
            </w:pPr>
            <w:r>
              <w:rPr>
                <w:rFonts w:ascii="Comic Sans MS" w:hAnsi="Comic Sans MS"/>
                <w:sz w:val="15"/>
                <w:szCs w:val="15"/>
              </w:rPr>
              <w:t>To d</w:t>
            </w:r>
            <w:r w:rsidRPr="007856AA">
              <w:rPr>
                <w:rFonts w:ascii="Comic Sans MS" w:hAnsi="Comic Sans MS"/>
                <w:sz w:val="15"/>
                <w:szCs w:val="15"/>
              </w:rPr>
              <w:t>evelop physical skills by taking part in some group activities which they make up for themselves, or in teams.</w:t>
            </w:r>
          </w:p>
          <w:p w:rsidR="00A63B85" w:rsidRPr="007856AA" w:rsidRDefault="00A63B85" w:rsidP="00A63B85">
            <w:pPr>
              <w:pStyle w:val="ListParagraph"/>
              <w:numPr>
                <w:ilvl w:val="0"/>
                <w:numId w:val="5"/>
              </w:numPr>
              <w:rPr>
                <w:rFonts w:ascii="Comic Sans MS" w:hAnsi="Comic Sans MS"/>
                <w:sz w:val="15"/>
                <w:szCs w:val="15"/>
              </w:rPr>
            </w:pPr>
            <w:r w:rsidRPr="007856AA">
              <w:rPr>
                <w:rFonts w:ascii="Comic Sans MS" w:hAnsi="Comic Sans MS"/>
                <w:sz w:val="15"/>
                <w:szCs w:val="15"/>
              </w:rPr>
              <w:t>To use and remember sequences and patterns of movements which are related to music and rhythm.</w:t>
            </w:r>
          </w:p>
          <w:p w:rsidR="00A63B85" w:rsidRDefault="00A63B85" w:rsidP="00A63B85">
            <w:pPr>
              <w:pStyle w:val="ListParagraph"/>
              <w:numPr>
                <w:ilvl w:val="0"/>
                <w:numId w:val="5"/>
              </w:numPr>
              <w:rPr>
                <w:rFonts w:ascii="Comic Sans MS" w:hAnsi="Comic Sans MS"/>
                <w:sz w:val="15"/>
                <w:szCs w:val="15"/>
              </w:rPr>
            </w:pPr>
            <w:r w:rsidRPr="00E609EA">
              <w:rPr>
                <w:rFonts w:ascii="Comic Sans MS" w:hAnsi="Comic Sans MS"/>
                <w:sz w:val="15"/>
                <w:szCs w:val="15"/>
              </w:rPr>
              <w:t>To be increasingly independent using the toilet and washing and drying hands thoroughly.</w:t>
            </w:r>
          </w:p>
          <w:p w:rsidR="00A63B85" w:rsidRDefault="00A63B85" w:rsidP="00A63B85">
            <w:pPr>
              <w:rPr>
                <w:rFonts w:ascii="Comic Sans MS" w:hAnsi="Comic Sans MS"/>
                <w:sz w:val="15"/>
                <w:szCs w:val="15"/>
              </w:rPr>
            </w:pPr>
          </w:p>
          <w:p w:rsidR="00A63B85" w:rsidRDefault="00A63B85" w:rsidP="00A63B85">
            <w:pPr>
              <w:rPr>
                <w:rFonts w:ascii="Comic Sans MS" w:hAnsi="Comic Sans MS"/>
                <w:sz w:val="15"/>
                <w:szCs w:val="15"/>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t>Fine Motor Skills</w:t>
            </w:r>
          </w:p>
          <w:p w:rsidR="00A63B85" w:rsidRDefault="00A63B85" w:rsidP="00A63B85">
            <w:pPr>
              <w:pStyle w:val="ListParagraph"/>
              <w:numPr>
                <w:ilvl w:val="0"/>
                <w:numId w:val="5"/>
              </w:numPr>
              <w:rPr>
                <w:rFonts w:ascii="Comic Sans MS" w:hAnsi="Comic Sans MS"/>
                <w:sz w:val="15"/>
                <w:szCs w:val="15"/>
              </w:rPr>
            </w:pPr>
            <w:r w:rsidRPr="007856AA">
              <w:rPr>
                <w:rFonts w:ascii="Comic Sans MS" w:hAnsi="Comic Sans MS"/>
                <w:sz w:val="15"/>
                <w:szCs w:val="15"/>
              </w:rPr>
              <w:t>To use one-handed tools and equipment, e.g. making snips in paper</w:t>
            </w:r>
            <w:r>
              <w:rPr>
                <w:rFonts w:ascii="Comic Sans MS" w:hAnsi="Comic Sans MS"/>
                <w:sz w:val="15"/>
                <w:szCs w:val="15"/>
              </w:rPr>
              <w:t xml:space="preserve"> independently</w:t>
            </w:r>
            <w:r w:rsidRPr="007856AA">
              <w:rPr>
                <w:rFonts w:ascii="Comic Sans MS" w:hAnsi="Comic Sans MS"/>
                <w:sz w:val="15"/>
                <w:szCs w:val="15"/>
              </w:rPr>
              <w:t>.</w:t>
            </w:r>
          </w:p>
          <w:p w:rsidR="00A63B85" w:rsidRPr="007856AA" w:rsidRDefault="00A63B85" w:rsidP="00A63B85">
            <w:pPr>
              <w:pStyle w:val="ListParagraph"/>
              <w:numPr>
                <w:ilvl w:val="0"/>
                <w:numId w:val="5"/>
              </w:numPr>
              <w:rPr>
                <w:rFonts w:ascii="Comic Sans MS" w:hAnsi="Comic Sans MS"/>
                <w:sz w:val="15"/>
                <w:szCs w:val="15"/>
              </w:rPr>
            </w:pPr>
            <w:r>
              <w:rPr>
                <w:rFonts w:ascii="Comic Sans MS" w:hAnsi="Comic Sans MS"/>
                <w:sz w:val="15"/>
                <w:szCs w:val="15"/>
              </w:rPr>
              <w:lastRenderedPageBreak/>
              <w:t>To start to eat independently using a knife and fork.</w:t>
            </w:r>
          </w:p>
          <w:p w:rsidR="00A63B85" w:rsidRPr="00462405" w:rsidRDefault="00A63B85" w:rsidP="00A63B85">
            <w:pPr>
              <w:rPr>
                <w:rFonts w:ascii="Comic Sans MS" w:hAnsi="Comic Sans MS"/>
                <w:sz w:val="15"/>
                <w:szCs w:val="15"/>
              </w:rPr>
            </w:pPr>
          </w:p>
        </w:tc>
        <w:tc>
          <w:tcPr>
            <w:tcW w:w="1985" w:type="dxa"/>
          </w:tcPr>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lastRenderedPageBreak/>
              <w:t>Gross Motor Skills</w:t>
            </w:r>
          </w:p>
          <w:p w:rsidR="00A63B85" w:rsidRPr="007856AA" w:rsidRDefault="00A63B85" w:rsidP="00A63B85">
            <w:pPr>
              <w:pStyle w:val="ListParagraph"/>
              <w:numPr>
                <w:ilvl w:val="0"/>
                <w:numId w:val="6"/>
              </w:numPr>
              <w:rPr>
                <w:rFonts w:ascii="Comic Sans MS" w:hAnsi="Comic Sans MS"/>
                <w:sz w:val="15"/>
                <w:szCs w:val="15"/>
              </w:rPr>
            </w:pPr>
            <w:r w:rsidRPr="007856AA">
              <w:rPr>
                <w:rFonts w:ascii="Comic Sans MS" w:hAnsi="Comic Sans MS"/>
                <w:sz w:val="15"/>
                <w:szCs w:val="15"/>
              </w:rPr>
              <w:t>To match developing physical skills to tasks and activities in the setting (e.g. they decide whether to crawl, walk or run).</w:t>
            </w:r>
          </w:p>
          <w:p w:rsidR="00A63B85" w:rsidRPr="007856AA" w:rsidRDefault="00A63B85" w:rsidP="00A63B85">
            <w:pPr>
              <w:pStyle w:val="ListParagraph"/>
              <w:numPr>
                <w:ilvl w:val="0"/>
                <w:numId w:val="6"/>
              </w:numPr>
              <w:rPr>
                <w:rFonts w:ascii="Comic Sans MS" w:hAnsi="Comic Sans MS"/>
                <w:sz w:val="15"/>
                <w:szCs w:val="15"/>
              </w:rPr>
            </w:pPr>
            <w:r>
              <w:rPr>
                <w:rFonts w:ascii="Comic Sans MS" w:hAnsi="Comic Sans MS"/>
                <w:sz w:val="15"/>
                <w:szCs w:val="15"/>
              </w:rPr>
              <w:t>To c</w:t>
            </w:r>
            <w:r w:rsidRPr="007856AA">
              <w:rPr>
                <w:rFonts w:ascii="Comic Sans MS" w:hAnsi="Comic Sans MS"/>
                <w:sz w:val="15"/>
                <w:szCs w:val="15"/>
              </w:rPr>
              <w:t>hoose the right resource to carry out their own plan (e.g. a spade to enlarge a small hole).</w:t>
            </w:r>
          </w:p>
          <w:p w:rsidR="00A63B85" w:rsidRPr="007856AA" w:rsidRDefault="00A63B85" w:rsidP="00A63B85">
            <w:pPr>
              <w:pStyle w:val="ListParagraph"/>
              <w:numPr>
                <w:ilvl w:val="0"/>
                <w:numId w:val="6"/>
              </w:numPr>
              <w:rPr>
                <w:rFonts w:ascii="Comic Sans MS" w:hAnsi="Comic Sans MS"/>
                <w:sz w:val="15"/>
                <w:szCs w:val="15"/>
              </w:rPr>
            </w:pPr>
            <w:r>
              <w:rPr>
                <w:rFonts w:ascii="Comic Sans MS" w:hAnsi="Comic Sans MS"/>
                <w:sz w:val="15"/>
                <w:szCs w:val="15"/>
              </w:rPr>
              <w:t>To c</w:t>
            </w:r>
            <w:r w:rsidRPr="007856AA">
              <w:rPr>
                <w:rFonts w:ascii="Comic Sans MS" w:hAnsi="Comic Sans MS"/>
                <w:sz w:val="15"/>
                <w:szCs w:val="15"/>
              </w:rPr>
              <w:t>ollaborate with others to manage large items (e.g. moving a long plank, carrying blocks).</w:t>
            </w:r>
          </w:p>
          <w:p w:rsidR="00A63B85" w:rsidRDefault="00A63B85" w:rsidP="00A63B85">
            <w:pPr>
              <w:pStyle w:val="ListParagraph"/>
              <w:numPr>
                <w:ilvl w:val="0"/>
                <w:numId w:val="6"/>
              </w:numPr>
              <w:rPr>
                <w:rFonts w:ascii="Comic Sans MS" w:hAnsi="Comic Sans MS"/>
                <w:sz w:val="15"/>
                <w:szCs w:val="15"/>
              </w:rPr>
            </w:pPr>
            <w:r w:rsidRPr="007856AA">
              <w:rPr>
                <w:rFonts w:ascii="Comic Sans MS" w:hAnsi="Comic Sans MS"/>
                <w:sz w:val="15"/>
                <w:szCs w:val="15"/>
              </w:rPr>
              <w:t>To be increasingly independent getting dressed and undressed (putting coats on and doing up zips).</w:t>
            </w:r>
          </w:p>
          <w:p w:rsidR="00A63B85" w:rsidRDefault="00A63B85" w:rsidP="00A63B85">
            <w:pPr>
              <w:pStyle w:val="ListParagraph"/>
              <w:numPr>
                <w:ilvl w:val="0"/>
                <w:numId w:val="6"/>
              </w:numPr>
              <w:rPr>
                <w:rFonts w:ascii="Comic Sans MS" w:hAnsi="Comic Sans MS"/>
                <w:sz w:val="15"/>
                <w:szCs w:val="15"/>
              </w:rPr>
            </w:pPr>
            <w:r w:rsidRPr="00E609EA">
              <w:rPr>
                <w:rFonts w:ascii="Comic Sans MS" w:hAnsi="Comic Sans MS"/>
                <w:sz w:val="15"/>
                <w:szCs w:val="15"/>
              </w:rPr>
              <w:t>To make healthy choices about food, drink and activities.</w:t>
            </w:r>
          </w:p>
          <w:p w:rsidR="00A63B85" w:rsidRDefault="00A63B85" w:rsidP="00A63B85">
            <w:pPr>
              <w:rPr>
                <w:rFonts w:ascii="Comic Sans MS" w:hAnsi="Comic Sans MS"/>
                <w:sz w:val="15"/>
                <w:szCs w:val="15"/>
              </w:rPr>
            </w:pPr>
          </w:p>
          <w:p w:rsidR="00A63B85" w:rsidRDefault="00A63B85"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9649D4" w:rsidRDefault="009649D4" w:rsidP="00A63B85">
            <w:pPr>
              <w:rPr>
                <w:rFonts w:ascii="Comic Sans MS" w:hAnsi="Comic Sans MS"/>
                <w:sz w:val="15"/>
                <w:szCs w:val="15"/>
                <w:u w:val="single"/>
              </w:rPr>
            </w:pPr>
          </w:p>
          <w:p w:rsidR="00A63B85" w:rsidRDefault="00A63B85" w:rsidP="00A63B85">
            <w:pPr>
              <w:rPr>
                <w:rFonts w:ascii="Comic Sans MS" w:hAnsi="Comic Sans MS"/>
                <w:sz w:val="15"/>
                <w:szCs w:val="15"/>
                <w:u w:val="single"/>
              </w:rPr>
            </w:pPr>
          </w:p>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t>Fine Motor Skills</w:t>
            </w:r>
          </w:p>
          <w:p w:rsidR="00A63B85" w:rsidRDefault="00A63B85" w:rsidP="00A63B85">
            <w:pPr>
              <w:pStyle w:val="ListParagraph"/>
              <w:numPr>
                <w:ilvl w:val="0"/>
                <w:numId w:val="6"/>
              </w:numPr>
              <w:rPr>
                <w:rFonts w:ascii="Comic Sans MS" w:hAnsi="Comic Sans MS"/>
                <w:sz w:val="15"/>
                <w:szCs w:val="15"/>
              </w:rPr>
            </w:pPr>
            <w:r>
              <w:rPr>
                <w:rFonts w:ascii="Comic Sans MS" w:hAnsi="Comic Sans MS"/>
                <w:sz w:val="15"/>
                <w:szCs w:val="15"/>
              </w:rPr>
              <w:t>To confidently and independently use one-handed tools and equipment.</w:t>
            </w:r>
          </w:p>
          <w:p w:rsidR="00A63B85" w:rsidRPr="007856AA" w:rsidRDefault="00A63B85" w:rsidP="00A63B85">
            <w:pPr>
              <w:pStyle w:val="ListParagraph"/>
              <w:numPr>
                <w:ilvl w:val="0"/>
                <w:numId w:val="6"/>
              </w:numPr>
              <w:rPr>
                <w:rFonts w:ascii="Comic Sans MS" w:hAnsi="Comic Sans MS"/>
                <w:sz w:val="15"/>
                <w:szCs w:val="15"/>
              </w:rPr>
            </w:pPr>
            <w:r>
              <w:rPr>
                <w:rFonts w:ascii="Comic Sans MS" w:hAnsi="Comic Sans MS"/>
                <w:sz w:val="15"/>
                <w:szCs w:val="15"/>
              </w:rPr>
              <w:lastRenderedPageBreak/>
              <w:t>To u</w:t>
            </w:r>
            <w:r w:rsidRPr="007856AA">
              <w:rPr>
                <w:rFonts w:ascii="Comic Sans MS" w:hAnsi="Comic Sans MS"/>
                <w:sz w:val="15"/>
                <w:szCs w:val="15"/>
              </w:rPr>
              <w:t>se a comfortable grip with good control when holding pens and pencils.</w:t>
            </w:r>
          </w:p>
          <w:p w:rsidR="00A63B85" w:rsidRPr="00462405" w:rsidRDefault="00A63B85" w:rsidP="00A63B85">
            <w:pPr>
              <w:pStyle w:val="ListParagraph"/>
              <w:numPr>
                <w:ilvl w:val="0"/>
                <w:numId w:val="6"/>
              </w:numPr>
              <w:rPr>
                <w:rFonts w:ascii="Comic Sans MS" w:hAnsi="Comic Sans MS"/>
                <w:sz w:val="15"/>
                <w:szCs w:val="15"/>
              </w:rPr>
            </w:pPr>
            <w:r w:rsidRPr="007856AA">
              <w:rPr>
                <w:rFonts w:ascii="Comic Sans MS" w:hAnsi="Comic Sans MS"/>
                <w:sz w:val="15"/>
                <w:szCs w:val="15"/>
              </w:rPr>
              <w:t>To show a preference for a dominant hand</w:t>
            </w:r>
          </w:p>
        </w:tc>
        <w:tc>
          <w:tcPr>
            <w:tcW w:w="1984" w:type="dxa"/>
          </w:tcPr>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lastRenderedPageBreak/>
              <w:t>Gross Motor Skills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 xml:space="preserve">To develop a more fluent style of moving with developing style and grace: </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develop body strength, co-ordination, balance and agility. Ensure children are getting out of breath several times a day.</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 xml:space="preserve">To </w:t>
            </w:r>
            <w:r>
              <w:rPr>
                <w:rFonts w:ascii="Comic Sans MS" w:hAnsi="Comic Sans MS"/>
                <w:sz w:val="15"/>
                <w:szCs w:val="15"/>
              </w:rPr>
              <w:t>confidently use</w:t>
            </w:r>
            <w:r w:rsidRPr="007856AA">
              <w:rPr>
                <w:rFonts w:ascii="Comic Sans MS" w:hAnsi="Comic Sans MS"/>
                <w:sz w:val="15"/>
                <w:szCs w:val="15"/>
              </w:rPr>
              <w:t xml:space="preserve"> a range of wheeled resources to balance, sit and ride on.</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use core muscle strength to achieve good posture (sitting at a table and on the floor).</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use a range of small and large apparatus indoors and outside, alone and in a group.</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develop ball skills including throwing and catching, kicking and passing a ball.</w:t>
            </w:r>
          </w:p>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t>Fine Motor Skills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 xml:space="preserve">To develop small motor skills to use a range of tools safely and confidently: pencils for drawing </w:t>
            </w:r>
            <w:r w:rsidRPr="007856AA">
              <w:rPr>
                <w:rFonts w:ascii="Comic Sans MS" w:hAnsi="Comic Sans MS"/>
                <w:sz w:val="15"/>
                <w:szCs w:val="15"/>
              </w:rPr>
              <w:lastRenderedPageBreak/>
              <w:t>and writing, paintbrushes, scissors, forks, knives and spoons.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develop an effective pencil grip.</w:t>
            </w:r>
          </w:p>
          <w:p w:rsidR="00A63B85" w:rsidRPr="00462405"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draw freely</w:t>
            </w:r>
            <w:r>
              <w:rPr>
                <w:rFonts w:ascii="Comic Sans MS" w:hAnsi="Comic Sans MS"/>
                <w:sz w:val="15"/>
                <w:szCs w:val="15"/>
              </w:rPr>
              <w:t>.</w:t>
            </w:r>
          </w:p>
        </w:tc>
        <w:tc>
          <w:tcPr>
            <w:tcW w:w="1843" w:type="dxa"/>
          </w:tcPr>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lastRenderedPageBreak/>
              <w:t>Gross Motor Skills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 xml:space="preserve">To </w:t>
            </w:r>
            <w:r>
              <w:rPr>
                <w:rFonts w:ascii="Comic Sans MS" w:hAnsi="Comic Sans MS"/>
                <w:sz w:val="15"/>
                <w:szCs w:val="15"/>
              </w:rPr>
              <w:t>embrace challenge with gross motor skills. E.g. R</w:t>
            </w:r>
            <w:r w:rsidRPr="007856AA">
              <w:rPr>
                <w:rFonts w:ascii="Comic Sans MS" w:hAnsi="Comic Sans MS"/>
                <w:sz w:val="15"/>
                <w:szCs w:val="15"/>
              </w:rPr>
              <w:t>un</w:t>
            </w:r>
            <w:r>
              <w:rPr>
                <w:rFonts w:ascii="Comic Sans MS" w:hAnsi="Comic Sans MS"/>
                <w:sz w:val="15"/>
                <w:szCs w:val="15"/>
              </w:rPr>
              <w:t>ning</w:t>
            </w:r>
            <w:r w:rsidRPr="007856AA">
              <w:rPr>
                <w:rFonts w:ascii="Comic Sans MS" w:hAnsi="Comic Sans MS"/>
                <w:sz w:val="15"/>
                <w:szCs w:val="15"/>
              </w:rPr>
              <w:t xml:space="preserve"> faster, climb</w:t>
            </w:r>
            <w:r>
              <w:rPr>
                <w:rFonts w:ascii="Comic Sans MS" w:hAnsi="Comic Sans MS"/>
                <w:sz w:val="15"/>
                <w:szCs w:val="15"/>
              </w:rPr>
              <w:t>ing</w:t>
            </w:r>
            <w:r w:rsidRPr="007856AA">
              <w:rPr>
                <w:rFonts w:ascii="Comic Sans MS" w:hAnsi="Comic Sans MS"/>
                <w:sz w:val="15"/>
                <w:szCs w:val="15"/>
              </w:rPr>
              <w:t xml:space="preserve"> higher, jump</w:t>
            </w:r>
            <w:r>
              <w:rPr>
                <w:rFonts w:ascii="Comic Sans MS" w:hAnsi="Comic Sans MS"/>
                <w:sz w:val="15"/>
                <w:szCs w:val="15"/>
              </w:rPr>
              <w:t>ing</w:t>
            </w:r>
            <w:r w:rsidRPr="007856AA">
              <w:rPr>
                <w:rFonts w:ascii="Comic Sans MS" w:hAnsi="Comic Sans MS"/>
                <w:sz w:val="15"/>
                <w:szCs w:val="15"/>
              </w:rPr>
              <w:t xml:space="preserve"> further.</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 xml:space="preserve">To </w:t>
            </w:r>
            <w:r>
              <w:rPr>
                <w:rFonts w:ascii="Comic Sans MS" w:hAnsi="Comic Sans MS"/>
                <w:sz w:val="15"/>
                <w:szCs w:val="15"/>
              </w:rPr>
              <w:t>develop skills</w:t>
            </w:r>
            <w:r w:rsidRPr="007856AA">
              <w:rPr>
                <w:rFonts w:ascii="Comic Sans MS" w:hAnsi="Comic Sans MS"/>
                <w:sz w:val="15"/>
                <w:szCs w:val="15"/>
              </w:rPr>
              <w:t xml:space="preserve"> to spin, rock, tilt, fall, slide and bounce.</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 xml:space="preserve">To </w:t>
            </w:r>
            <w:r>
              <w:rPr>
                <w:rFonts w:ascii="Comic Sans MS" w:hAnsi="Comic Sans MS"/>
                <w:sz w:val="15"/>
                <w:szCs w:val="15"/>
              </w:rPr>
              <w:t>begin</w:t>
            </w:r>
            <w:r w:rsidRPr="007856AA">
              <w:rPr>
                <w:rFonts w:ascii="Comic Sans MS" w:hAnsi="Comic Sans MS"/>
                <w:sz w:val="15"/>
                <w:szCs w:val="15"/>
              </w:rPr>
              <w:t xml:space="preserve"> to pedal bikes</w:t>
            </w:r>
            <w:r>
              <w:rPr>
                <w:rFonts w:ascii="Comic Sans MS" w:hAnsi="Comic Sans MS"/>
                <w:sz w:val="15"/>
                <w:szCs w:val="15"/>
              </w:rPr>
              <w:t xml:space="preserve"> with some control</w:t>
            </w:r>
            <w:r w:rsidRPr="007856AA">
              <w:rPr>
                <w:rFonts w:ascii="Comic Sans MS" w:hAnsi="Comic Sans MS"/>
                <w:sz w:val="15"/>
                <w:szCs w:val="15"/>
              </w:rPr>
              <w:t>.</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combine different movements (crawling, climbing, jumping)</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develop body strength and balance on apparatus.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use a bat and ball effectively.</w:t>
            </w: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t>Fine Motor Skills</w:t>
            </w:r>
          </w:p>
          <w:p w:rsidR="00A63B85" w:rsidRPr="00462405" w:rsidRDefault="00A63B85" w:rsidP="00A63B85">
            <w:pPr>
              <w:pStyle w:val="ListParagraph"/>
              <w:numPr>
                <w:ilvl w:val="0"/>
                <w:numId w:val="7"/>
              </w:numPr>
              <w:rPr>
                <w:rFonts w:ascii="Comic Sans MS" w:eastAsia="Comic Sans MS" w:hAnsi="Comic Sans MS" w:cs="Comic Sans MS"/>
                <w:sz w:val="15"/>
                <w:szCs w:val="15"/>
              </w:rPr>
            </w:pPr>
            <w:r w:rsidRPr="00E609EA">
              <w:rPr>
                <w:rFonts w:ascii="Comic Sans MS" w:hAnsi="Comic Sans MS"/>
                <w:sz w:val="15"/>
                <w:szCs w:val="15"/>
              </w:rPr>
              <w:t>To develop an efficient handwriting style</w:t>
            </w:r>
            <w:r>
              <w:rPr>
                <w:rFonts w:ascii="Comic Sans MS" w:hAnsi="Comic Sans MS"/>
                <w:sz w:val="15"/>
                <w:szCs w:val="15"/>
              </w:rPr>
              <w:t>.</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 xml:space="preserve">To develop skills through threading </w:t>
            </w:r>
            <w:r w:rsidRPr="007856AA">
              <w:rPr>
                <w:rFonts w:ascii="Comic Sans MS" w:hAnsi="Comic Sans MS"/>
                <w:sz w:val="15"/>
                <w:szCs w:val="15"/>
              </w:rPr>
              <w:lastRenderedPageBreak/>
              <w:t>and sewing, woodwork, pouring, stirring etc.</w:t>
            </w:r>
          </w:p>
          <w:p w:rsidR="00A63B85" w:rsidRPr="00E609EA" w:rsidRDefault="00A63B85" w:rsidP="00A63B85">
            <w:pPr>
              <w:pStyle w:val="ListParagraph"/>
              <w:numPr>
                <w:ilvl w:val="0"/>
                <w:numId w:val="7"/>
              </w:numPr>
              <w:rPr>
                <w:rFonts w:ascii="Comic Sans MS" w:eastAsia="Comic Sans MS" w:hAnsi="Comic Sans MS" w:cs="Comic Sans MS"/>
                <w:sz w:val="15"/>
                <w:szCs w:val="15"/>
              </w:rPr>
            </w:pPr>
          </w:p>
        </w:tc>
        <w:tc>
          <w:tcPr>
            <w:tcW w:w="1915" w:type="dxa"/>
          </w:tcPr>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lastRenderedPageBreak/>
              <w:t>Gross Motor Skills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sequence a set of movements to include balance and stillness to conclude movements.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pedal a two wheeled bike negotiating space and speed successfully.</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 xml:space="preserve">To </w:t>
            </w:r>
            <w:r>
              <w:rPr>
                <w:rFonts w:ascii="Comic Sans MS" w:hAnsi="Comic Sans MS"/>
                <w:sz w:val="15"/>
                <w:szCs w:val="15"/>
              </w:rPr>
              <w:t xml:space="preserve">develop the ability to complete </w:t>
            </w:r>
            <w:r w:rsidRPr="007856AA">
              <w:rPr>
                <w:rFonts w:ascii="Comic Sans MS" w:hAnsi="Comic Sans MS"/>
                <w:sz w:val="15"/>
                <w:szCs w:val="15"/>
              </w:rPr>
              <w:t>quick changes of speed and direction.</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have precision and accuracy when beginning and ending movements.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develop co-ordination and agility when using apparatus.</w:t>
            </w:r>
          </w:p>
          <w:p w:rsidR="00A63B85" w:rsidRPr="007856AA" w:rsidRDefault="00A63B85" w:rsidP="00A63B85">
            <w:pPr>
              <w:pStyle w:val="ListParagraph"/>
              <w:numPr>
                <w:ilvl w:val="0"/>
                <w:numId w:val="7"/>
              </w:numPr>
              <w:rPr>
                <w:rFonts w:ascii="Comic Sans MS" w:hAnsi="Comic Sans MS"/>
                <w:sz w:val="15"/>
                <w:szCs w:val="15"/>
              </w:rPr>
            </w:pPr>
            <w:r w:rsidRPr="007856AA">
              <w:rPr>
                <w:rFonts w:ascii="Comic Sans MS" w:hAnsi="Comic Sans MS"/>
                <w:sz w:val="15"/>
                <w:szCs w:val="15"/>
              </w:rPr>
              <w:t>To develop confidence, competence, precision and accuracy when engaging in activities with a ball.</w:t>
            </w:r>
          </w:p>
          <w:p w:rsidR="00A63B85" w:rsidRPr="007856AA" w:rsidRDefault="00A63B85" w:rsidP="00A63B85">
            <w:pPr>
              <w:rPr>
                <w:rFonts w:ascii="Comic Sans MS" w:hAnsi="Comic Sans MS"/>
                <w:sz w:val="15"/>
                <w:szCs w:val="15"/>
              </w:rPr>
            </w:pPr>
          </w:p>
          <w:p w:rsidR="00A63B85" w:rsidRPr="00795C93" w:rsidRDefault="00A63B85" w:rsidP="00A63B85">
            <w:pPr>
              <w:rPr>
                <w:rFonts w:ascii="Comic Sans MS" w:hAnsi="Comic Sans MS"/>
                <w:b/>
                <w:sz w:val="15"/>
                <w:szCs w:val="15"/>
                <w:u w:val="single"/>
              </w:rPr>
            </w:pPr>
            <w:r>
              <w:rPr>
                <w:rFonts w:ascii="Comic Sans MS" w:hAnsi="Comic Sans MS"/>
                <w:sz w:val="15"/>
                <w:szCs w:val="15"/>
              </w:rPr>
              <w:t>F</w:t>
            </w:r>
            <w:r w:rsidRPr="00795C93">
              <w:rPr>
                <w:rFonts w:ascii="Comic Sans MS" w:hAnsi="Comic Sans MS"/>
                <w:b/>
                <w:sz w:val="15"/>
                <w:szCs w:val="15"/>
                <w:u w:val="single"/>
              </w:rPr>
              <w:t>ine Motor Skills</w:t>
            </w:r>
          </w:p>
          <w:p w:rsidR="00A63B85" w:rsidRDefault="00A63B85" w:rsidP="00A63B85">
            <w:pPr>
              <w:pStyle w:val="ListParagraph"/>
              <w:numPr>
                <w:ilvl w:val="0"/>
                <w:numId w:val="7"/>
              </w:numPr>
              <w:rPr>
                <w:rFonts w:ascii="Comic Sans MS" w:eastAsia="Comic Sans MS" w:hAnsi="Comic Sans MS" w:cs="Comic Sans MS"/>
                <w:sz w:val="15"/>
                <w:szCs w:val="15"/>
              </w:rPr>
            </w:pPr>
            <w:r w:rsidRPr="00E609EA">
              <w:rPr>
                <w:rFonts w:ascii="Comic Sans MS" w:hAnsi="Comic Sans MS"/>
                <w:sz w:val="15"/>
                <w:szCs w:val="15"/>
              </w:rPr>
              <w:t xml:space="preserve">To develop the foundations of a handwriting style that is fast, </w:t>
            </w:r>
            <w:r w:rsidRPr="00E609EA">
              <w:rPr>
                <w:rFonts w:ascii="Comic Sans MS" w:hAnsi="Comic Sans MS"/>
                <w:sz w:val="15"/>
                <w:szCs w:val="15"/>
              </w:rPr>
              <w:lastRenderedPageBreak/>
              <w:t>accurate and efficient.</w:t>
            </w:r>
          </w:p>
          <w:p w:rsidR="00A63B85" w:rsidRPr="00A63B85" w:rsidRDefault="00A63B85" w:rsidP="00A63B85">
            <w:pPr>
              <w:rPr>
                <w:lang w:eastAsia="en-GB"/>
              </w:rPr>
            </w:pPr>
          </w:p>
          <w:p w:rsidR="00A63B85" w:rsidRDefault="00A63B85" w:rsidP="00A63B85">
            <w:pPr>
              <w:rPr>
                <w:lang w:eastAsia="en-GB"/>
              </w:rPr>
            </w:pPr>
          </w:p>
          <w:p w:rsidR="00A63B85" w:rsidRDefault="00A63B85" w:rsidP="00A63B85">
            <w:pPr>
              <w:rPr>
                <w:lang w:eastAsia="en-GB"/>
              </w:rPr>
            </w:pPr>
          </w:p>
          <w:p w:rsidR="00A63B85" w:rsidRDefault="00A63B85" w:rsidP="00A63B85">
            <w:pPr>
              <w:rPr>
                <w:lang w:eastAsia="en-GB"/>
              </w:rPr>
            </w:pPr>
          </w:p>
          <w:p w:rsidR="00A63B85" w:rsidRPr="00A63B85" w:rsidRDefault="00A63B85" w:rsidP="00A63B85">
            <w:pPr>
              <w:tabs>
                <w:tab w:val="left" w:pos="1395"/>
              </w:tabs>
              <w:rPr>
                <w:lang w:eastAsia="en-GB"/>
              </w:rPr>
            </w:pPr>
            <w:r>
              <w:rPr>
                <w:lang w:eastAsia="en-GB"/>
              </w:rPr>
              <w:tab/>
            </w:r>
          </w:p>
        </w:tc>
        <w:tc>
          <w:tcPr>
            <w:tcW w:w="2338" w:type="dxa"/>
          </w:tcPr>
          <w:p w:rsidR="00A63B85" w:rsidRPr="00795C93" w:rsidRDefault="00A63B85" w:rsidP="00A63B85">
            <w:pPr>
              <w:pStyle w:val="ListParagraph"/>
              <w:ind w:left="0"/>
              <w:rPr>
                <w:rFonts w:ascii="Comic Sans MS" w:hAnsi="Comic Sans MS"/>
                <w:b/>
                <w:sz w:val="15"/>
                <w:szCs w:val="15"/>
                <w:u w:val="single"/>
              </w:rPr>
            </w:pPr>
            <w:r w:rsidRPr="00795C93">
              <w:rPr>
                <w:rFonts w:ascii="Comic Sans MS" w:hAnsi="Comic Sans MS"/>
                <w:b/>
                <w:sz w:val="15"/>
                <w:szCs w:val="15"/>
                <w:u w:val="single"/>
              </w:rPr>
              <w:lastRenderedPageBreak/>
              <w:t>Gross Motor Skills</w:t>
            </w:r>
          </w:p>
          <w:p w:rsidR="00A63B85" w:rsidRPr="007856AA" w:rsidRDefault="00A63B85" w:rsidP="00A63B85">
            <w:pPr>
              <w:pStyle w:val="ListParagraph"/>
              <w:numPr>
                <w:ilvl w:val="0"/>
                <w:numId w:val="8"/>
              </w:numPr>
              <w:rPr>
                <w:rFonts w:ascii="Comic Sans MS" w:hAnsi="Comic Sans MS"/>
                <w:sz w:val="15"/>
                <w:szCs w:val="15"/>
              </w:rPr>
            </w:pPr>
            <w:r>
              <w:rPr>
                <w:rFonts w:ascii="Comic Sans MS" w:hAnsi="Comic Sans MS"/>
                <w:sz w:val="15"/>
                <w:szCs w:val="15"/>
              </w:rPr>
              <w:t>To n</w:t>
            </w:r>
            <w:r w:rsidRPr="007856AA">
              <w:rPr>
                <w:rFonts w:ascii="Comic Sans MS" w:hAnsi="Comic Sans MS"/>
                <w:sz w:val="15"/>
                <w:szCs w:val="15"/>
              </w:rPr>
              <w:t>egotiate space and obstacles safely, with consideration for themselves and others.</w:t>
            </w:r>
          </w:p>
          <w:p w:rsidR="00A63B85" w:rsidRPr="007856AA" w:rsidRDefault="00A63B85" w:rsidP="00A63B85">
            <w:pPr>
              <w:pStyle w:val="ListParagraph"/>
              <w:numPr>
                <w:ilvl w:val="0"/>
                <w:numId w:val="8"/>
              </w:numPr>
              <w:rPr>
                <w:rFonts w:ascii="Comic Sans MS" w:hAnsi="Comic Sans MS"/>
                <w:sz w:val="15"/>
                <w:szCs w:val="15"/>
              </w:rPr>
            </w:pPr>
            <w:r>
              <w:rPr>
                <w:rFonts w:ascii="Comic Sans MS" w:hAnsi="Comic Sans MS"/>
                <w:sz w:val="15"/>
                <w:szCs w:val="15"/>
              </w:rPr>
              <w:t>To d</w:t>
            </w:r>
            <w:r w:rsidRPr="007856AA">
              <w:rPr>
                <w:rFonts w:ascii="Comic Sans MS" w:hAnsi="Comic Sans MS"/>
                <w:sz w:val="15"/>
                <w:szCs w:val="15"/>
              </w:rPr>
              <w:t>emonstrate strength, balance and coordination when playing.</w:t>
            </w:r>
          </w:p>
          <w:p w:rsidR="00A63B85" w:rsidRPr="007856AA" w:rsidRDefault="00A63B85" w:rsidP="00A63B85">
            <w:pPr>
              <w:pStyle w:val="ListParagraph"/>
              <w:numPr>
                <w:ilvl w:val="0"/>
                <w:numId w:val="8"/>
              </w:numPr>
              <w:rPr>
                <w:rFonts w:ascii="Comic Sans MS" w:hAnsi="Comic Sans MS"/>
                <w:sz w:val="15"/>
                <w:szCs w:val="15"/>
              </w:rPr>
            </w:pPr>
            <w:r>
              <w:rPr>
                <w:rFonts w:ascii="Comic Sans MS" w:hAnsi="Comic Sans MS"/>
                <w:sz w:val="15"/>
                <w:szCs w:val="15"/>
              </w:rPr>
              <w:t>To m</w:t>
            </w:r>
            <w:r w:rsidRPr="007856AA">
              <w:rPr>
                <w:rFonts w:ascii="Comic Sans MS" w:hAnsi="Comic Sans MS"/>
                <w:sz w:val="15"/>
                <w:szCs w:val="15"/>
              </w:rPr>
              <w:t>ove energetically such a s running, jumping, dancing, hopping, skipping and climbing.</w:t>
            </w: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Pr="007856AA" w:rsidRDefault="00A63B85" w:rsidP="00A63B85">
            <w:pPr>
              <w:rPr>
                <w:rFonts w:ascii="Comic Sans MS" w:hAnsi="Comic Sans MS"/>
                <w:sz w:val="15"/>
                <w:szCs w:val="15"/>
              </w:rPr>
            </w:pPr>
          </w:p>
          <w:p w:rsidR="00A63B85" w:rsidRDefault="00A63B85" w:rsidP="00A63B85">
            <w:pPr>
              <w:rPr>
                <w:rFonts w:ascii="Comic Sans MS" w:hAnsi="Comic Sans MS"/>
                <w:sz w:val="15"/>
                <w:szCs w:val="15"/>
              </w:rPr>
            </w:pPr>
          </w:p>
          <w:p w:rsidR="009649D4" w:rsidRDefault="009649D4" w:rsidP="00A63B85">
            <w:pPr>
              <w:rPr>
                <w:rFonts w:ascii="Comic Sans MS" w:hAnsi="Comic Sans MS"/>
                <w:sz w:val="15"/>
                <w:szCs w:val="15"/>
              </w:rPr>
            </w:pPr>
          </w:p>
          <w:p w:rsidR="009649D4" w:rsidRDefault="009649D4" w:rsidP="00A63B85">
            <w:pPr>
              <w:rPr>
                <w:rFonts w:ascii="Comic Sans MS" w:hAnsi="Comic Sans MS"/>
                <w:sz w:val="15"/>
                <w:szCs w:val="15"/>
              </w:rPr>
            </w:pPr>
          </w:p>
          <w:p w:rsidR="009649D4" w:rsidRDefault="009649D4" w:rsidP="00A63B85">
            <w:pPr>
              <w:rPr>
                <w:rFonts w:ascii="Comic Sans MS" w:hAnsi="Comic Sans MS"/>
                <w:sz w:val="15"/>
                <w:szCs w:val="15"/>
              </w:rPr>
            </w:pPr>
          </w:p>
          <w:p w:rsidR="009649D4" w:rsidRDefault="009649D4" w:rsidP="00A63B85">
            <w:pPr>
              <w:rPr>
                <w:rFonts w:ascii="Comic Sans MS" w:hAnsi="Comic Sans MS"/>
                <w:sz w:val="15"/>
                <w:szCs w:val="15"/>
              </w:rPr>
            </w:pPr>
          </w:p>
          <w:p w:rsidR="009649D4" w:rsidRDefault="009649D4" w:rsidP="00A63B85">
            <w:pPr>
              <w:rPr>
                <w:rFonts w:ascii="Comic Sans MS" w:hAnsi="Comic Sans MS"/>
                <w:sz w:val="15"/>
                <w:szCs w:val="15"/>
              </w:rPr>
            </w:pPr>
          </w:p>
          <w:p w:rsidR="009649D4" w:rsidRDefault="009649D4" w:rsidP="00A63B85">
            <w:pPr>
              <w:rPr>
                <w:rFonts w:ascii="Comic Sans MS" w:hAnsi="Comic Sans MS"/>
                <w:sz w:val="15"/>
                <w:szCs w:val="15"/>
              </w:rPr>
            </w:pPr>
          </w:p>
          <w:p w:rsidR="009649D4" w:rsidRDefault="009649D4" w:rsidP="00A63B85">
            <w:pPr>
              <w:rPr>
                <w:rFonts w:ascii="Comic Sans MS" w:hAnsi="Comic Sans MS"/>
                <w:sz w:val="15"/>
                <w:szCs w:val="15"/>
              </w:rPr>
            </w:pPr>
          </w:p>
          <w:p w:rsidR="00A63B85" w:rsidRPr="00795C93" w:rsidRDefault="00A63B85" w:rsidP="00A63B85">
            <w:pPr>
              <w:rPr>
                <w:rFonts w:ascii="Comic Sans MS" w:hAnsi="Comic Sans MS"/>
                <w:b/>
                <w:sz w:val="15"/>
                <w:szCs w:val="15"/>
                <w:u w:val="single"/>
              </w:rPr>
            </w:pPr>
            <w:r w:rsidRPr="00795C93">
              <w:rPr>
                <w:rFonts w:ascii="Comic Sans MS" w:hAnsi="Comic Sans MS"/>
                <w:b/>
                <w:sz w:val="15"/>
                <w:szCs w:val="15"/>
                <w:u w:val="single"/>
              </w:rPr>
              <w:t>Fine Motor Skills</w:t>
            </w:r>
          </w:p>
          <w:p w:rsidR="00A63B85" w:rsidRPr="007856AA" w:rsidRDefault="00A63B85" w:rsidP="00A63B85">
            <w:pPr>
              <w:pStyle w:val="ListParagraph"/>
              <w:numPr>
                <w:ilvl w:val="0"/>
                <w:numId w:val="9"/>
              </w:numPr>
              <w:rPr>
                <w:rFonts w:ascii="Comic Sans MS" w:hAnsi="Comic Sans MS"/>
                <w:sz w:val="15"/>
                <w:szCs w:val="15"/>
              </w:rPr>
            </w:pPr>
            <w:r>
              <w:rPr>
                <w:rFonts w:ascii="Comic Sans MS" w:hAnsi="Comic Sans MS"/>
                <w:sz w:val="15"/>
                <w:szCs w:val="15"/>
              </w:rPr>
              <w:t>To h</w:t>
            </w:r>
            <w:r w:rsidRPr="007856AA">
              <w:rPr>
                <w:rFonts w:ascii="Comic Sans MS" w:hAnsi="Comic Sans MS"/>
                <w:sz w:val="15"/>
                <w:szCs w:val="15"/>
              </w:rPr>
              <w:t>old a pencil effectively in preparation for fluent writing – using the tripod grip in almost all cases.</w:t>
            </w:r>
          </w:p>
          <w:p w:rsidR="00A63B85" w:rsidRDefault="00A63B85" w:rsidP="00A63B85">
            <w:pPr>
              <w:pStyle w:val="ListParagraph"/>
              <w:numPr>
                <w:ilvl w:val="0"/>
                <w:numId w:val="9"/>
              </w:numPr>
              <w:rPr>
                <w:rFonts w:ascii="Comic Sans MS" w:hAnsi="Comic Sans MS"/>
                <w:sz w:val="15"/>
                <w:szCs w:val="15"/>
              </w:rPr>
            </w:pPr>
            <w:r>
              <w:rPr>
                <w:rFonts w:ascii="Comic Sans MS" w:hAnsi="Comic Sans MS"/>
                <w:sz w:val="15"/>
                <w:szCs w:val="15"/>
              </w:rPr>
              <w:lastRenderedPageBreak/>
              <w:t>To u</w:t>
            </w:r>
            <w:r w:rsidRPr="007856AA">
              <w:rPr>
                <w:rFonts w:ascii="Comic Sans MS" w:hAnsi="Comic Sans MS"/>
                <w:sz w:val="15"/>
                <w:szCs w:val="15"/>
              </w:rPr>
              <w:t>se a range of small tools, including scissors, paintbrushes and cutlery.</w:t>
            </w:r>
          </w:p>
          <w:p w:rsidR="00A63B85" w:rsidRPr="00E609EA" w:rsidRDefault="00A63B85" w:rsidP="00A63B85">
            <w:pPr>
              <w:pStyle w:val="ListParagraph"/>
              <w:numPr>
                <w:ilvl w:val="0"/>
                <w:numId w:val="9"/>
              </w:numPr>
              <w:rPr>
                <w:rFonts w:ascii="Comic Sans MS" w:hAnsi="Comic Sans MS"/>
                <w:sz w:val="15"/>
                <w:szCs w:val="15"/>
              </w:rPr>
            </w:pPr>
            <w:r>
              <w:rPr>
                <w:rFonts w:ascii="Comic Sans MS" w:hAnsi="Comic Sans MS"/>
                <w:sz w:val="15"/>
                <w:szCs w:val="15"/>
              </w:rPr>
              <w:t>To b</w:t>
            </w:r>
            <w:r w:rsidRPr="00E609EA">
              <w:rPr>
                <w:rFonts w:ascii="Comic Sans MS" w:hAnsi="Comic Sans MS"/>
                <w:sz w:val="15"/>
                <w:szCs w:val="15"/>
              </w:rPr>
              <w:t>egin to show accuracy and care when drawing.</w:t>
            </w:r>
          </w:p>
        </w:tc>
        <w:tc>
          <w:tcPr>
            <w:tcW w:w="2126" w:type="dxa"/>
          </w:tcPr>
          <w:p w:rsidR="00900354" w:rsidRDefault="00900354" w:rsidP="009649D4">
            <w:pPr>
              <w:rPr>
                <w:rFonts w:ascii="Comic Sans MS" w:hAnsi="Comic Sans MS"/>
                <w:sz w:val="16"/>
                <w:szCs w:val="16"/>
              </w:rPr>
            </w:pPr>
            <w:r>
              <w:rPr>
                <w:rFonts w:ascii="Comic Sans MS" w:hAnsi="Comic Sans MS"/>
                <w:sz w:val="16"/>
                <w:szCs w:val="16"/>
              </w:rPr>
              <w:lastRenderedPageBreak/>
              <w:t>PE:</w:t>
            </w:r>
          </w:p>
          <w:p w:rsidR="009649D4" w:rsidRPr="009649D4" w:rsidRDefault="009649D4" w:rsidP="009649D4">
            <w:pPr>
              <w:rPr>
                <w:rFonts w:ascii="Comic Sans MS" w:hAnsi="Comic Sans MS"/>
                <w:sz w:val="16"/>
                <w:szCs w:val="16"/>
              </w:rPr>
            </w:pPr>
            <w:r>
              <w:rPr>
                <w:rFonts w:ascii="Comic Sans MS" w:hAnsi="Comic Sans MS"/>
                <w:sz w:val="16"/>
                <w:szCs w:val="16"/>
              </w:rPr>
              <w:t xml:space="preserve"> </w:t>
            </w:r>
            <w:r w:rsidRPr="009649D4">
              <w:rPr>
                <w:rFonts w:ascii="Comic Sans MS" w:hAnsi="Comic Sans MS"/>
                <w:sz w:val="16"/>
                <w:szCs w:val="16"/>
              </w:rPr>
              <w:t xml:space="preserve">Master basic movements including running, jumping, throwing and catching, as well as developing balance, agility and </w:t>
            </w:r>
            <w:r>
              <w:rPr>
                <w:rFonts w:ascii="Comic Sans MS" w:hAnsi="Comic Sans MS"/>
                <w:sz w:val="16"/>
                <w:szCs w:val="16"/>
              </w:rPr>
              <w:t xml:space="preserve">  </w:t>
            </w:r>
            <w:r w:rsidR="00167C0A">
              <w:rPr>
                <w:rFonts w:ascii="Comic Sans MS" w:hAnsi="Comic Sans MS"/>
                <w:sz w:val="16"/>
                <w:szCs w:val="16"/>
              </w:rPr>
              <w:t xml:space="preserve">               </w:t>
            </w:r>
            <w:r>
              <w:rPr>
                <w:rFonts w:ascii="Comic Sans MS" w:hAnsi="Comic Sans MS"/>
                <w:sz w:val="16"/>
                <w:szCs w:val="16"/>
              </w:rPr>
              <w:t xml:space="preserve">   </w:t>
            </w:r>
            <w:r w:rsidRPr="009649D4">
              <w:rPr>
                <w:rFonts w:ascii="Comic Sans MS" w:hAnsi="Comic Sans MS"/>
                <w:sz w:val="16"/>
                <w:szCs w:val="16"/>
              </w:rPr>
              <w:t xml:space="preserve">co-ordination, and begin to apply these in a range of activities. </w:t>
            </w:r>
          </w:p>
          <w:p w:rsidR="009649D4" w:rsidRPr="009649D4" w:rsidRDefault="009649D4" w:rsidP="009649D4">
            <w:pPr>
              <w:rPr>
                <w:rFonts w:ascii="Comic Sans MS" w:hAnsi="Comic Sans MS"/>
                <w:sz w:val="16"/>
                <w:szCs w:val="16"/>
              </w:rPr>
            </w:pPr>
            <w:r>
              <w:rPr>
                <w:rFonts w:ascii="Comic Sans MS" w:hAnsi="Comic Sans MS"/>
                <w:sz w:val="16"/>
                <w:szCs w:val="16"/>
              </w:rPr>
              <w:t xml:space="preserve">- </w:t>
            </w:r>
            <w:r w:rsidRPr="009649D4">
              <w:rPr>
                <w:rFonts w:ascii="Comic Sans MS" w:hAnsi="Comic Sans MS"/>
                <w:sz w:val="16"/>
                <w:szCs w:val="16"/>
              </w:rPr>
              <w:t>Participate in team games, developing simple tactics for attacking and defending.</w:t>
            </w:r>
          </w:p>
          <w:p w:rsidR="00A63B85" w:rsidRDefault="009649D4" w:rsidP="009649D4">
            <w:pPr>
              <w:rPr>
                <w:rFonts w:ascii="Comic Sans MS" w:hAnsi="Comic Sans MS"/>
                <w:b/>
                <w:sz w:val="16"/>
                <w:szCs w:val="16"/>
                <w:u w:val="single"/>
              </w:rPr>
            </w:pPr>
            <w:r w:rsidRPr="009649D4">
              <w:rPr>
                <w:rFonts w:ascii="Comic Sans MS" w:hAnsi="Comic Sans MS"/>
                <w:sz w:val="16"/>
                <w:szCs w:val="16"/>
              </w:rPr>
              <w:t>-</w:t>
            </w:r>
            <w:r>
              <w:rPr>
                <w:rFonts w:ascii="Comic Sans MS" w:hAnsi="Comic Sans MS"/>
                <w:sz w:val="16"/>
                <w:szCs w:val="16"/>
              </w:rPr>
              <w:t xml:space="preserve"> </w:t>
            </w:r>
            <w:r w:rsidRPr="009649D4">
              <w:rPr>
                <w:rFonts w:ascii="Comic Sans MS" w:hAnsi="Comic Sans MS"/>
                <w:sz w:val="16"/>
                <w:szCs w:val="16"/>
              </w:rPr>
              <w:t>Perform dances using simple movement patterns.</w:t>
            </w:r>
          </w:p>
        </w:tc>
      </w:tr>
      <w:tr w:rsidR="00A63B85" w:rsidTr="009649D4">
        <w:tc>
          <w:tcPr>
            <w:tcW w:w="16160" w:type="dxa"/>
            <w:gridSpan w:val="8"/>
          </w:tcPr>
          <w:p w:rsidR="00A63B85" w:rsidRPr="007856AA" w:rsidRDefault="00A63B85" w:rsidP="00A63B85">
            <w:pPr>
              <w:rPr>
                <w:rFonts w:ascii="Comic Sans MS" w:hAnsi="Comic Sans MS"/>
                <w:sz w:val="15"/>
                <w:szCs w:val="15"/>
                <w:u w:val="single"/>
              </w:rPr>
            </w:pPr>
            <w:r w:rsidRPr="00795C93">
              <w:rPr>
                <w:rFonts w:ascii="Comic Sans MS" w:hAnsi="Comic Sans MS"/>
                <w:b/>
                <w:sz w:val="15"/>
                <w:szCs w:val="15"/>
                <w:u w:val="single"/>
              </w:rPr>
              <w:t>Managing the school day:</w:t>
            </w:r>
            <w:r w:rsidRPr="007856AA">
              <w:rPr>
                <w:rFonts w:ascii="Comic Sans MS" w:hAnsi="Comic Sans MS"/>
                <w:sz w:val="15"/>
                <w:szCs w:val="15"/>
              </w:rPr>
              <w:t xml:space="preserve"> (Ongoing throughout </w:t>
            </w:r>
            <w:r>
              <w:rPr>
                <w:rFonts w:ascii="Comic Sans MS" w:hAnsi="Comic Sans MS"/>
                <w:sz w:val="15"/>
                <w:szCs w:val="15"/>
              </w:rPr>
              <w:t>EYFS</w:t>
            </w:r>
            <w:r w:rsidRPr="007856AA">
              <w:rPr>
                <w:rFonts w:ascii="Comic Sans MS" w:hAnsi="Comic Sans MS"/>
                <w:sz w:val="15"/>
                <w:szCs w:val="15"/>
              </w:rPr>
              <w:t>.)</w:t>
            </w:r>
          </w:p>
          <w:p w:rsidR="00A63B85" w:rsidRPr="007856AA" w:rsidRDefault="00A63B85" w:rsidP="00A63B85">
            <w:pPr>
              <w:pStyle w:val="ListParagraph"/>
              <w:numPr>
                <w:ilvl w:val="0"/>
                <w:numId w:val="10"/>
              </w:numPr>
              <w:rPr>
                <w:rFonts w:ascii="Comic Sans MS" w:hAnsi="Comic Sans MS"/>
                <w:sz w:val="15"/>
                <w:szCs w:val="15"/>
              </w:rPr>
            </w:pPr>
            <w:r w:rsidRPr="007856AA">
              <w:rPr>
                <w:rFonts w:ascii="Comic Sans MS" w:hAnsi="Comic Sans MS"/>
                <w:sz w:val="15"/>
                <w:szCs w:val="15"/>
              </w:rPr>
              <w:t>Explain rules of lining up and queuing (verbal and visual reminders)</w:t>
            </w:r>
          </w:p>
          <w:p w:rsidR="00A63B85" w:rsidRPr="007856AA" w:rsidRDefault="00A63B85" w:rsidP="00A63B85">
            <w:pPr>
              <w:pStyle w:val="ListParagraph"/>
              <w:numPr>
                <w:ilvl w:val="0"/>
                <w:numId w:val="10"/>
              </w:numPr>
              <w:rPr>
                <w:rFonts w:ascii="Comic Sans MS" w:hAnsi="Comic Sans MS"/>
                <w:sz w:val="15"/>
                <w:szCs w:val="15"/>
              </w:rPr>
            </w:pPr>
            <w:r w:rsidRPr="007856AA">
              <w:rPr>
                <w:rFonts w:ascii="Comic Sans MS" w:hAnsi="Comic Sans MS"/>
                <w:sz w:val="15"/>
                <w:szCs w:val="15"/>
              </w:rPr>
              <w:t>To develop patience, turn taking and self-control when they need to line up and wait.</w:t>
            </w:r>
          </w:p>
          <w:p w:rsidR="00A63B85" w:rsidRPr="007856AA" w:rsidRDefault="00A63B85" w:rsidP="00A63B85">
            <w:pPr>
              <w:pStyle w:val="ListParagraph"/>
              <w:numPr>
                <w:ilvl w:val="0"/>
                <w:numId w:val="10"/>
              </w:numPr>
              <w:rPr>
                <w:rFonts w:ascii="Comic Sans MS" w:hAnsi="Comic Sans MS"/>
                <w:sz w:val="15"/>
                <w:szCs w:val="15"/>
              </w:rPr>
            </w:pPr>
            <w:r w:rsidRPr="007856AA">
              <w:rPr>
                <w:rFonts w:ascii="Comic Sans MS" w:hAnsi="Comic Sans MS"/>
                <w:sz w:val="15"/>
                <w:szCs w:val="15"/>
              </w:rPr>
              <w:t>To teach and model for children how to eat with good manners in a group, taking turns and being considerate to others.</w:t>
            </w:r>
          </w:p>
          <w:p w:rsidR="00A63B85" w:rsidRDefault="00A63B85" w:rsidP="00A63B85">
            <w:pPr>
              <w:rPr>
                <w:rFonts w:ascii="Comic Sans MS" w:hAnsi="Comic Sans MS"/>
                <w:b/>
                <w:sz w:val="16"/>
                <w:szCs w:val="16"/>
                <w:u w:val="single"/>
              </w:rPr>
            </w:pPr>
            <w:r w:rsidRPr="007856AA">
              <w:rPr>
                <w:rFonts w:ascii="Comic Sans MS" w:hAnsi="Comic Sans MS"/>
                <w:sz w:val="15"/>
                <w:szCs w:val="15"/>
              </w:rPr>
              <w:t>To develop good personal hygiene (handwashing and toileting).</w:t>
            </w:r>
          </w:p>
        </w:tc>
      </w:tr>
    </w:tbl>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46A9C" w:rsidRDefault="00A46A9C" w:rsidP="00A63B85">
      <w:pPr>
        <w:rPr>
          <w:rFonts w:ascii="Comic Sans MS" w:hAnsi="Comic Sans MS"/>
          <w:b/>
          <w:sz w:val="16"/>
          <w:szCs w:val="16"/>
          <w:u w:val="single"/>
        </w:rPr>
      </w:pPr>
    </w:p>
    <w:p w:rsidR="009649D4" w:rsidRDefault="009649D4" w:rsidP="00A63B85">
      <w:pPr>
        <w:rPr>
          <w:rFonts w:ascii="Comic Sans MS" w:hAnsi="Comic Sans MS"/>
          <w:b/>
          <w:sz w:val="16"/>
          <w:szCs w:val="16"/>
          <w:u w:val="single"/>
        </w:rPr>
      </w:pPr>
    </w:p>
    <w:p w:rsidR="009649D4" w:rsidRDefault="009649D4" w:rsidP="00A63B85">
      <w:pPr>
        <w:rPr>
          <w:rFonts w:ascii="Comic Sans MS" w:hAnsi="Comic Sans MS"/>
          <w:b/>
          <w:sz w:val="16"/>
          <w:szCs w:val="16"/>
          <w:u w:val="single"/>
        </w:rPr>
      </w:pPr>
    </w:p>
    <w:p w:rsidR="009649D4" w:rsidRDefault="009649D4" w:rsidP="00A63B85">
      <w:pPr>
        <w:rPr>
          <w:rFonts w:ascii="Comic Sans MS" w:hAnsi="Comic Sans MS"/>
          <w:b/>
          <w:sz w:val="16"/>
          <w:szCs w:val="16"/>
          <w:u w:val="single"/>
        </w:rPr>
      </w:pPr>
    </w:p>
    <w:p w:rsidR="009649D4" w:rsidRDefault="009649D4" w:rsidP="00A63B85">
      <w:pPr>
        <w:rPr>
          <w:rFonts w:ascii="Comic Sans MS" w:hAnsi="Comic Sans MS"/>
          <w:b/>
          <w:sz w:val="16"/>
          <w:szCs w:val="16"/>
          <w:u w:val="single"/>
        </w:rPr>
      </w:pPr>
    </w:p>
    <w:p w:rsidR="009649D4" w:rsidRDefault="009649D4" w:rsidP="00A63B85">
      <w:pPr>
        <w:rPr>
          <w:rFonts w:ascii="Comic Sans MS" w:hAnsi="Comic Sans MS"/>
          <w:b/>
          <w:sz w:val="16"/>
          <w:szCs w:val="16"/>
          <w:u w:val="single"/>
        </w:rPr>
      </w:pPr>
    </w:p>
    <w:p w:rsidR="009649D4" w:rsidRDefault="009649D4" w:rsidP="00A63B85">
      <w:pPr>
        <w:rPr>
          <w:rFonts w:ascii="Comic Sans MS" w:hAnsi="Comic Sans MS"/>
          <w:b/>
          <w:sz w:val="16"/>
          <w:szCs w:val="16"/>
          <w:u w:val="single"/>
        </w:rPr>
      </w:pPr>
    </w:p>
    <w:p w:rsidR="00A63B85" w:rsidRDefault="00A63B85" w:rsidP="00A63B85">
      <w:pP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lastRenderedPageBreak/>
        <w:t>Literacy</w:t>
      </w:r>
    </w:p>
    <w:tbl>
      <w:tblPr>
        <w:tblStyle w:val="TableGrid"/>
        <w:tblW w:w="16234" w:type="dxa"/>
        <w:tblInd w:w="-1213" w:type="dxa"/>
        <w:tblLook w:val="04A0" w:firstRow="1" w:lastRow="0" w:firstColumn="1" w:lastColumn="0" w:noHBand="0" w:noVBand="1"/>
      </w:tblPr>
      <w:tblGrid>
        <w:gridCol w:w="1721"/>
        <w:gridCol w:w="1728"/>
        <w:gridCol w:w="1934"/>
        <w:gridCol w:w="1729"/>
        <w:gridCol w:w="1714"/>
        <w:gridCol w:w="1731"/>
        <w:gridCol w:w="2842"/>
        <w:gridCol w:w="2835"/>
      </w:tblGrid>
      <w:tr w:rsidR="00A63B85" w:rsidTr="00A46A9C">
        <w:tc>
          <w:tcPr>
            <w:tcW w:w="5383"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Pre-school</w:t>
            </w:r>
          </w:p>
        </w:tc>
        <w:tc>
          <w:tcPr>
            <w:tcW w:w="5174"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Reception</w:t>
            </w:r>
          </w:p>
        </w:tc>
        <w:tc>
          <w:tcPr>
            <w:tcW w:w="2842" w:type="dxa"/>
            <w:vMerge w:val="restart"/>
          </w:tcPr>
          <w:p w:rsidR="00A63B85" w:rsidRDefault="00A63B85" w:rsidP="00A46A9C">
            <w:pPr>
              <w:jc w:val="center"/>
              <w:rPr>
                <w:rFonts w:ascii="Comic Sans MS" w:eastAsia="Comic Sans MS" w:hAnsi="Comic Sans MS" w:cs="Comic Sans MS"/>
                <w:b/>
                <w:sz w:val="16"/>
                <w:szCs w:val="16"/>
                <w:u w:val="single"/>
              </w:rPr>
            </w:pPr>
            <w:r>
              <w:rPr>
                <w:rFonts w:ascii="Comic Sans MS" w:eastAsia="Comic Sans MS" w:hAnsi="Comic Sans MS" w:cs="Comic Sans MS"/>
                <w:b/>
                <w:sz w:val="16"/>
                <w:szCs w:val="16"/>
                <w:u w:val="single"/>
              </w:rPr>
              <w:t>End of Reception target (ELG)</w:t>
            </w:r>
          </w:p>
        </w:tc>
        <w:tc>
          <w:tcPr>
            <w:tcW w:w="2835" w:type="dxa"/>
            <w:vMerge w:val="restart"/>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KS1</w:t>
            </w:r>
          </w:p>
        </w:tc>
      </w:tr>
      <w:tr w:rsidR="00A63B85" w:rsidTr="00A46A9C">
        <w:tc>
          <w:tcPr>
            <w:tcW w:w="1721"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728"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934"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1729"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714"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731"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2842" w:type="dxa"/>
            <w:vMerge/>
          </w:tcPr>
          <w:p w:rsidR="00A63B85" w:rsidRDefault="00A63B85" w:rsidP="00A46A9C">
            <w:pPr>
              <w:rPr>
                <w:rFonts w:ascii="Comic Sans MS" w:hAnsi="Comic Sans MS"/>
                <w:b/>
                <w:sz w:val="16"/>
                <w:szCs w:val="16"/>
                <w:u w:val="single"/>
              </w:rPr>
            </w:pPr>
          </w:p>
        </w:tc>
        <w:tc>
          <w:tcPr>
            <w:tcW w:w="2835" w:type="dxa"/>
            <w:vMerge/>
          </w:tcPr>
          <w:p w:rsidR="00A63B85" w:rsidRDefault="00A63B85" w:rsidP="00A46A9C">
            <w:pPr>
              <w:rPr>
                <w:rFonts w:ascii="Comic Sans MS" w:hAnsi="Comic Sans MS"/>
                <w:b/>
                <w:sz w:val="16"/>
                <w:szCs w:val="16"/>
                <w:u w:val="single"/>
              </w:rPr>
            </w:pPr>
          </w:p>
        </w:tc>
      </w:tr>
      <w:tr w:rsidR="00A63B85" w:rsidRPr="00A46A9C" w:rsidTr="00A46A9C">
        <w:tc>
          <w:tcPr>
            <w:tcW w:w="1721" w:type="dxa"/>
          </w:tcPr>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t xml:space="preserve">Word </w:t>
            </w:r>
            <w:r w:rsidRPr="00662A61">
              <w:rPr>
                <w:rFonts w:ascii="Comic Sans MS" w:eastAsia="Comic Sans MS" w:hAnsi="Comic Sans MS" w:cs="Comic Sans MS"/>
                <w:b/>
                <w:sz w:val="15"/>
                <w:szCs w:val="15"/>
                <w:u w:val="single"/>
              </w:rPr>
              <w:t>Reading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understand that print has meaning.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understand that print can have different purposes.</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xml:space="preserve">-To develop their phonological awareness, so that they can spot and suggest rhymes. </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begin to talk about stories with a familiar adult or their peers.</w:t>
            </w: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Writing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use mark making and pictures in their early writing.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recognise and read their name.</w:t>
            </w: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tc>
        <w:tc>
          <w:tcPr>
            <w:tcW w:w="1728" w:type="dxa"/>
          </w:tcPr>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 xml:space="preserve">Word </w:t>
            </w:r>
            <w:r w:rsidRPr="00662A61">
              <w:rPr>
                <w:rFonts w:ascii="Comic Sans MS" w:eastAsia="Comic Sans MS" w:hAnsi="Comic Sans MS" w:cs="Comic Sans MS"/>
                <w:b/>
                <w:sz w:val="15"/>
                <w:szCs w:val="15"/>
                <w:u w:val="single"/>
              </w:rPr>
              <w:t>Reading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understand that we read English text from left to right and from top to bottom.</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know the names of different parts of a book.</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count or clap syllables in a word.</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engage in an extended conversation about a story.</w:t>
            </w: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b/>
                <w:sz w:val="15"/>
                <w:szCs w:val="15"/>
                <w:u w:val="single"/>
              </w:rPr>
            </w:pPr>
          </w:p>
          <w:p w:rsidR="00A63B85" w:rsidRDefault="00A63B85" w:rsidP="00A63B85">
            <w:pPr>
              <w:rPr>
                <w:rFonts w:ascii="Comic Sans MS" w:eastAsia="Comic Sans MS" w:hAnsi="Comic Sans MS" w:cs="Comic Sans MS"/>
                <w:b/>
                <w:sz w:val="15"/>
                <w:szCs w:val="15"/>
                <w:u w:val="single"/>
              </w:rPr>
            </w:pPr>
          </w:p>
          <w:p w:rsidR="00A63B85" w:rsidRDefault="00A63B85" w:rsidP="00A63B85">
            <w:pPr>
              <w:rPr>
                <w:rFonts w:ascii="Comic Sans MS" w:eastAsia="Comic Sans MS" w:hAnsi="Comic Sans MS" w:cs="Comic Sans MS"/>
                <w:b/>
                <w:sz w:val="15"/>
                <w:szCs w:val="15"/>
                <w:u w:val="single"/>
              </w:rPr>
            </w:pPr>
          </w:p>
          <w:p w:rsidR="00A63B85" w:rsidRDefault="00A63B85"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63B85" w:rsidRDefault="00A63B85"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46A9C" w:rsidRDefault="00A46A9C" w:rsidP="00A63B85">
            <w:pPr>
              <w:rPr>
                <w:rFonts w:ascii="Comic Sans MS" w:eastAsia="Comic Sans MS" w:hAnsi="Comic Sans MS" w:cs="Comic Sans MS"/>
                <w:b/>
                <w:sz w:val="15"/>
                <w:szCs w:val="15"/>
                <w:u w:val="single"/>
              </w:rPr>
            </w:pPr>
          </w:p>
          <w:p w:rsidR="00A63B85" w:rsidRDefault="00A63B85" w:rsidP="00A63B85">
            <w:pPr>
              <w:rPr>
                <w:rFonts w:ascii="Comic Sans MS" w:eastAsia="Comic Sans MS" w:hAnsi="Comic Sans MS" w:cs="Comic Sans MS"/>
                <w:b/>
                <w:sz w:val="15"/>
                <w:szCs w:val="15"/>
                <w:u w:val="single"/>
              </w:rPr>
            </w:pPr>
          </w:p>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Writing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begin to use some recognisable letters when writing.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begin to write their name with some recognisable letters.</w:t>
            </w:r>
          </w:p>
        </w:tc>
        <w:tc>
          <w:tcPr>
            <w:tcW w:w="1934" w:type="dxa"/>
          </w:tcPr>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 xml:space="preserve">Word </w:t>
            </w:r>
            <w:r w:rsidRPr="00662A61">
              <w:rPr>
                <w:rFonts w:ascii="Comic Sans MS" w:eastAsia="Comic Sans MS" w:hAnsi="Comic Sans MS" w:cs="Comic Sans MS"/>
                <w:b/>
                <w:sz w:val="15"/>
                <w:szCs w:val="15"/>
                <w:u w:val="single"/>
              </w:rPr>
              <w:t>Reading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understand page sequencing in a text.</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recognise words with the same initial sound, such as money and mother.</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engage in extended conversations including new vocabulary that they have learnt from a story.</w:t>
            </w: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Writing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use their print and letter knowledge in their writing including identifying initial sounds in words.</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-To write some or all of their name independently.</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write some letters accurately.</w:t>
            </w:r>
          </w:p>
        </w:tc>
        <w:tc>
          <w:tcPr>
            <w:tcW w:w="1729" w:type="dxa"/>
          </w:tcPr>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 xml:space="preserve">Word </w:t>
            </w:r>
            <w:r w:rsidRPr="00662A61">
              <w:rPr>
                <w:rFonts w:ascii="Comic Sans MS" w:eastAsia="Comic Sans MS" w:hAnsi="Comic Sans MS" w:cs="Comic Sans MS"/>
                <w:b/>
                <w:sz w:val="15"/>
                <w:szCs w:val="15"/>
                <w:u w:val="single"/>
              </w:rPr>
              <w:t>Reading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To read individual letters by saying the sounds for them.</w:t>
            </w:r>
          </w:p>
          <w:p w:rsidR="00A63B85" w:rsidRDefault="00A63B85" w:rsidP="00A63B85">
            <w:pPr>
              <w:pStyle w:val="ListParagraph"/>
              <w:ind w:left="0"/>
              <w:rPr>
                <w:rFonts w:ascii="Comic Sans MS" w:eastAsia="Comic Sans MS" w:hAnsi="Comic Sans MS" w:cs="Comic Sans MS"/>
                <w:sz w:val="15"/>
                <w:szCs w:val="15"/>
              </w:rPr>
            </w:pPr>
            <w:r>
              <w:rPr>
                <w:rFonts w:ascii="Comic Sans MS" w:eastAsia="Comic Sans MS" w:hAnsi="Comic Sans MS" w:cs="Comic Sans MS"/>
                <w:sz w:val="15"/>
                <w:szCs w:val="15"/>
              </w:rPr>
              <w:t>- To begin to b</w:t>
            </w:r>
            <w:r w:rsidRPr="00662A61">
              <w:rPr>
                <w:rFonts w:ascii="Comic Sans MS" w:eastAsia="Comic Sans MS" w:hAnsi="Comic Sans MS" w:cs="Comic Sans MS"/>
                <w:sz w:val="15"/>
                <w:szCs w:val="15"/>
              </w:rPr>
              <w:t>lend sounds into words, so that they can read short words made up of known letter– sound correspondences.</w:t>
            </w:r>
          </w:p>
          <w:p w:rsidR="00A63B85" w:rsidRDefault="00A63B85" w:rsidP="00A63B85">
            <w:pPr>
              <w:pStyle w:val="ListParagraph"/>
              <w:ind w:left="0"/>
              <w:rPr>
                <w:rFonts w:ascii="Comic Sans MS" w:eastAsia="Comic Sans MS" w:hAnsi="Comic Sans MS" w:cs="Comic Sans MS"/>
                <w:sz w:val="15"/>
                <w:szCs w:val="15"/>
              </w:rPr>
            </w:pPr>
            <w:r>
              <w:rPr>
                <w:rFonts w:ascii="Comic Sans MS" w:eastAsia="Comic Sans MS" w:hAnsi="Comic Sans MS" w:cs="Comic Sans MS"/>
                <w:sz w:val="15"/>
                <w:szCs w:val="15"/>
              </w:rPr>
              <w:t>- To continue to explore different stories or texts and engage in extended conversations.</w:t>
            </w:r>
          </w:p>
          <w:p w:rsidR="00A63B85" w:rsidRDefault="00A63B85" w:rsidP="00A63B85">
            <w:pPr>
              <w:pStyle w:val="ListParagraph"/>
              <w:ind w:left="0"/>
              <w:rPr>
                <w:rFonts w:ascii="Comic Sans MS" w:eastAsia="Comic Sans MS" w:hAnsi="Comic Sans MS" w:cs="Comic Sans MS"/>
                <w:sz w:val="15"/>
                <w:szCs w:val="15"/>
              </w:rPr>
            </w:pPr>
          </w:p>
          <w:p w:rsidR="00A63B85" w:rsidRDefault="00A63B85" w:rsidP="00A63B85">
            <w:pPr>
              <w:pStyle w:val="ListParagraph"/>
              <w:ind w:left="0"/>
              <w:rPr>
                <w:rFonts w:ascii="Comic Sans MS" w:eastAsia="Comic Sans MS" w:hAnsi="Comic Sans MS" w:cs="Comic Sans MS"/>
                <w:sz w:val="15"/>
                <w:szCs w:val="15"/>
              </w:rPr>
            </w:pPr>
          </w:p>
          <w:p w:rsidR="00A63B85" w:rsidRDefault="00A63B85" w:rsidP="00A63B85">
            <w:pPr>
              <w:pStyle w:val="ListParagraph"/>
              <w:ind w:left="0"/>
              <w:rPr>
                <w:rFonts w:ascii="Comic Sans MS" w:eastAsia="Comic Sans MS" w:hAnsi="Comic Sans MS" w:cs="Comic Sans MS"/>
                <w:sz w:val="15"/>
                <w:szCs w:val="15"/>
              </w:rPr>
            </w:pPr>
          </w:p>
          <w:p w:rsidR="00A63B85" w:rsidRDefault="00A63B85"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46A9C" w:rsidRDefault="00A46A9C" w:rsidP="00A63B85">
            <w:pPr>
              <w:pStyle w:val="ListParagraph"/>
              <w:ind w:left="0"/>
              <w:rPr>
                <w:rFonts w:ascii="Comic Sans MS" w:eastAsia="Comic Sans MS" w:hAnsi="Comic Sans MS" w:cs="Comic Sans MS"/>
                <w:sz w:val="15"/>
                <w:szCs w:val="15"/>
              </w:rPr>
            </w:pPr>
          </w:p>
          <w:p w:rsidR="00A63B85" w:rsidRDefault="00A63B85" w:rsidP="00A63B85">
            <w:pPr>
              <w:pStyle w:val="ListParagraph"/>
              <w:ind w:left="0"/>
              <w:rPr>
                <w:rFonts w:ascii="Comic Sans MS" w:eastAsia="Comic Sans MS" w:hAnsi="Comic Sans MS" w:cs="Comic Sans MS"/>
                <w:sz w:val="15"/>
                <w:szCs w:val="15"/>
              </w:rPr>
            </w:pPr>
          </w:p>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Writing</w:t>
            </w:r>
          </w:p>
          <w:p w:rsidR="00A63B85" w:rsidRDefault="00A63B85" w:rsidP="00A63B85">
            <w:pPr>
              <w:pStyle w:val="ListParagraph"/>
              <w:numPr>
                <w:ilvl w:val="0"/>
                <w:numId w:val="10"/>
              </w:numPr>
              <w:rPr>
                <w:rFonts w:ascii="Comic Sans MS" w:eastAsia="Comic Sans MS" w:hAnsi="Comic Sans MS" w:cs="Comic Sans MS"/>
                <w:sz w:val="15"/>
                <w:szCs w:val="15"/>
              </w:rPr>
            </w:pPr>
            <w:r>
              <w:rPr>
                <w:rFonts w:ascii="Comic Sans MS" w:eastAsia="Comic Sans MS" w:hAnsi="Comic Sans MS" w:cs="Comic Sans MS"/>
                <w:sz w:val="15"/>
                <w:szCs w:val="15"/>
              </w:rPr>
              <w:t>To continue to practising forming letters accurately and begin to use these correctly in their writing.</w:t>
            </w:r>
          </w:p>
          <w:p w:rsidR="00A63B85" w:rsidRDefault="00A63B85" w:rsidP="00A63B85">
            <w:pPr>
              <w:pStyle w:val="ListParagraph"/>
              <w:numPr>
                <w:ilvl w:val="0"/>
                <w:numId w:val="10"/>
              </w:numPr>
              <w:rPr>
                <w:rFonts w:ascii="Comic Sans MS" w:eastAsia="Comic Sans MS" w:hAnsi="Comic Sans MS" w:cs="Comic Sans MS"/>
                <w:sz w:val="15"/>
                <w:szCs w:val="15"/>
              </w:rPr>
            </w:pPr>
            <w:r>
              <w:rPr>
                <w:rFonts w:ascii="Comic Sans MS" w:eastAsia="Comic Sans MS" w:hAnsi="Comic Sans MS" w:cs="Comic Sans MS"/>
                <w:sz w:val="15"/>
                <w:szCs w:val="15"/>
              </w:rPr>
              <w:t>To begin to spell simple words by identifying the sounds and then writing the sounds with letters with some adult support.</w:t>
            </w:r>
          </w:p>
          <w:p w:rsidR="00A63B85" w:rsidRPr="00662A61" w:rsidRDefault="00A63B85" w:rsidP="00A63B85">
            <w:pPr>
              <w:pStyle w:val="ListParagraph"/>
              <w:ind w:left="0"/>
              <w:rPr>
                <w:rFonts w:ascii="Comic Sans MS" w:eastAsia="Comic Sans MS" w:hAnsi="Comic Sans MS" w:cs="Comic Sans MS"/>
                <w:sz w:val="15"/>
                <w:szCs w:val="15"/>
              </w:rPr>
            </w:pPr>
          </w:p>
        </w:tc>
        <w:tc>
          <w:tcPr>
            <w:tcW w:w="1714" w:type="dxa"/>
          </w:tcPr>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 xml:space="preserve">Word </w:t>
            </w:r>
            <w:r w:rsidRPr="00662A61">
              <w:rPr>
                <w:rFonts w:ascii="Comic Sans MS" w:eastAsia="Comic Sans MS" w:hAnsi="Comic Sans MS" w:cs="Comic Sans MS"/>
                <w:b/>
                <w:sz w:val="15"/>
                <w:szCs w:val="15"/>
                <w:u w:val="single"/>
              </w:rPr>
              <w:t>Reading</w:t>
            </w:r>
          </w:p>
          <w:p w:rsidR="00A63B85" w:rsidRPr="00AA7228" w:rsidRDefault="00A63B85" w:rsidP="00A63B85">
            <w:pPr>
              <w:pStyle w:val="ListParagraph"/>
              <w:ind w:left="0"/>
              <w:rPr>
                <w:rFonts w:ascii="Comic Sans MS" w:eastAsia="Comic Sans MS" w:hAnsi="Comic Sans MS" w:cs="Comic Sans MS"/>
                <w:sz w:val="15"/>
                <w:szCs w:val="15"/>
              </w:rPr>
            </w:pPr>
            <w:r>
              <w:rPr>
                <w:rFonts w:ascii="Comic Sans MS" w:eastAsia="Comic Sans MS" w:hAnsi="Comic Sans MS" w:cs="Comic Sans MS"/>
                <w:sz w:val="15"/>
                <w:szCs w:val="15"/>
              </w:rPr>
              <w:t>- To r</w:t>
            </w:r>
            <w:r w:rsidRPr="00AA7228">
              <w:rPr>
                <w:rFonts w:ascii="Comic Sans MS" w:eastAsia="Comic Sans MS" w:hAnsi="Comic Sans MS" w:cs="Comic Sans MS"/>
                <w:sz w:val="15"/>
                <w:szCs w:val="15"/>
              </w:rPr>
              <w:t>ead some letter groups that each represent one sound and say sounds for them.</w:t>
            </w:r>
          </w:p>
          <w:p w:rsidR="00A63B85" w:rsidRDefault="00A63B85" w:rsidP="00A63B85">
            <w:pPr>
              <w:pStyle w:val="ListParagraph"/>
              <w:ind w:left="0"/>
              <w:rPr>
                <w:rFonts w:ascii="Comic Sans MS" w:eastAsia="Comic Sans MS" w:hAnsi="Comic Sans MS" w:cs="Comic Sans MS"/>
                <w:sz w:val="15"/>
                <w:szCs w:val="15"/>
              </w:rPr>
            </w:pPr>
            <w:r>
              <w:rPr>
                <w:rFonts w:ascii="Comic Sans MS" w:eastAsia="Comic Sans MS" w:hAnsi="Comic Sans MS" w:cs="Comic Sans MS"/>
                <w:sz w:val="15"/>
                <w:szCs w:val="15"/>
              </w:rPr>
              <w:t>- To more confidently blend sounds (that have been previously taught) into words to read.</w:t>
            </w:r>
          </w:p>
          <w:p w:rsidR="00A63B85" w:rsidRPr="00662A61" w:rsidRDefault="00A63B85" w:rsidP="00A63B85">
            <w:pPr>
              <w:pStyle w:val="ListParagraph"/>
              <w:ind w:left="0"/>
              <w:rPr>
                <w:rFonts w:ascii="Comic Sans MS" w:eastAsia="Comic Sans MS" w:hAnsi="Comic Sans MS" w:cs="Comic Sans MS"/>
                <w:sz w:val="15"/>
                <w:szCs w:val="15"/>
              </w:rPr>
            </w:pPr>
            <w:r>
              <w:rPr>
                <w:rFonts w:ascii="Comic Sans MS" w:eastAsia="Comic Sans MS" w:hAnsi="Comic Sans MS" w:cs="Comic Sans MS"/>
                <w:sz w:val="15"/>
                <w:szCs w:val="15"/>
              </w:rPr>
              <w:t xml:space="preserve">- </w:t>
            </w:r>
            <w:r w:rsidRPr="00662A61">
              <w:rPr>
                <w:rFonts w:ascii="Comic Sans MS" w:eastAsia="Comic Sans MS" w:hAnsi="Comic Sans MS" w:cs="Comic Sans MS"/>
                <w:sz w:val="15"/>
                <w:szCs w:val="15"/>
              </w:rPr>
              <w:t xml:space="preserve">To begin to </w:t>
            </w:r>
            <w:r>
              <w:rPr>
                <w:rFonts w:ascii="Comic Sans MS" w:eastAsia="Comic Sans MS" w:hAnsi="Comic Sans MS" w:cs="Comic Sans MS"/>
                <w:sz w:val="15"/>
                <w:szCs w:val="15"/>
              </w:rPr>
              <w:t>r</w:t>
            </w:r>
            <w:r w:rsidRPr="00662A61">
              <w:rPr>
                <w:rFonts w:ascii="Comic Sans MS" w:eastAsia="Comic Sans MS" w:hAnsi="Comic Sans MS" w:cs="Comic Sans MS"/>
                <w:sz w:val="15"/>
                <w:szCs w:val="15"/>
              </w:rPr>
              <w:t>ead a few common exception words matched to the school’s phonic programme.</w:t>
            </w:r>
          </w:p>
          <w:p w:rsidR="00A63B85" w:rsidRDefault="00A63B85" w:rsidP="00A63B85">
            <w:pPr>
              <w:pStyle w:val="ListParagraph"/>
              <w:ind w:left="0"/>
              <w:rPr>
                <w:rFonts w:ascii="Comic Sans MS" w:eastAsia="Comic Sans MS" w:hAnsi="Comic Sans MS" w:cs="Comic Sans MS"/>
                <w:sz w:val="15"/>
                <w:szCs w:val="15"/>
              </w:rPr>
            </w:pPr>
            <w:r>
              <w:rPr>
                <w:rFonts w:ascii="Comic Sans MS" w:eastAsia="Comic Sans MS" w:hAnsi="Comic Sans MS" w:cs="Comic Sans MS"/>
                <w:sz w:val="15"/>
                <w:szCs w:val="15"/>
              </w:rPr>
              <w:t>- To continue to explore new vocabulary when talking about stories.</w:t>
            </w:r>
          </w:p>
          <w:p w:rsidR="00A63B85" w:rsidRDefault="00A63B85"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Writing</w:t>
            </w:r>
          </w:p>
          <w:p w:rsidR="00A63B85" w:rsidRPr="00662A61" w:rsidRDefault="00A63B85" w:rsidP="00A63B85">
            <w:pPr>
              <w:pStyle w:val="ListParagraph"/>
              <w:numPr>
                <w:ilvl w:val="0"/>
                <w:numId w:val="10"/>
              </w:numPr>
              <w:rPr>
                <w:rFonts w:ascii="Comic Sans MS" w:eastAsia="Comic Sans MS" w:hAnsi="Comic Sans MS" w:cs="Comic Sans MS"/>
                <w:sz w:val="15"/>
                <w:szCs w:val="15"/>
              </w:rPr>
            </w:pPr>
            <w:r>
              <w:rPr>
                <w:rFonts w:ascii="Comic Sans MS" w:eastAsia="Comic Sans MS" w:hAnsi="Comic Sans MS" w:cs="Comic Sans MS"/>
                <w:sz w:val="15"/>
                <w:szCs w:val="15"/>
              </w:rPr>
              <w:t>To independently form lower case letters correctly.</w:t>
            </w:r>
          </w:p>
          <w:p w:rsidR="00A63B85" w:rsidRDefault="00A63B85" w:rsidP="00A63B85">
            <w:pPr>
              <w:pStyle w:val="ListParagraph"/>
              <w:numPr>
                <w:ilvl w:val="0"/>
                <w:numId w:val="10"/>
              </w:numPr>
              <w:rPr>
                <w:rFonts w:ascii="Comic Sans MS" w:eastAsia="Comic Sans MS" w:hAnsi="Comic Sans MS" w:cs="Comic Sans MS"/>
                <w:sz w:val="15"/>
                <w:szCs w:val="15"/>
              </w:rPr>
            </w:pPr>
            <w:r>
              <w:rPr>
                <w:rFonts w:ascii="Comic Sans MS" w:eastAsia="Comic Sans MS" w:hAnsi="Comic Sans MS" w:cs="Comic Sans MS"/>
                <w:sz w:val="15"/>
                <w:szCs w:val="15"/>
              </w:rPr>
              <w:t>To independently spell simple words by identifying and writing the correct sounds.</w:t>
            </w:r>
          </w:p>
          <w:p w:rsidR="00A63B85" w:rsidRDefault="00A63B85" w:rsidP="00A63B85">
            <w:pPr>
              <w:pStyle w:val="ListParagraph"/>
              <w:numPr>
                <w:ilvl w:val="0"/>
                <w:numId w:val="10"/>
              </w:numPr>
              <w:rPr>
                <w:rFonts w:ascii="Comic Sans MS" w:eastAsia="Comic Sans MS" w:hAnsi="Comic Sans MS" w:cs="Comic Sans MS"/>
                <w:sz w:val="15"/>
                <w:szCs w:val="15"/>
              </w:rPr>
            </w:pPr>
            <w:r>
              <w:rPr>
                <w:rFonts w:ascii="Comic Sans MS" w:eastAsia="Comic Sans MS" w:hAnsi="Comic Sans MS" w:cs="Comic Sans MS"/>
                <w:sz w:val="15"/>
                <w:szCs w:val="15"/>
              </w:rPr>
              <w:t>To begin to use spaces between words when writing.</w:t>
            </w:r>
          </w:p>
          <w:p w:rsidR="00A63B85" w:rsidRPr="00662A61" w:rsidRDefault="00A63B85" w:rsidP="00A63B85">
            <w:pPr>
              <w:pStyle w:val="ListParagraph"/>
              <w:numPr>
                <w:ilvl w:val="0"/>
                <w:numId w:val="10"/>
              </w:numPr>
              <w:rPr>
                <w:rFonts w:ascii="Comic Sans MS" w:eastAsia="Comic Sans MS" w:hAnsi="Comic Sans MS" w:cs="Comic Sans MS"/>
                <w:sz w:val="15"/>
                <w:szCs w:val="15"/>
              </w:rPr>
            </w:pPr>
            <w:r w:rsidRPr="00662A61">
              <w:rPr>
                <w:rFonts w:ascii="Comic Sans MS" w:eastAsia="Comic Sans MS" w:hAnsi="Comic Sans MS" w:cs="Comic Sans MS"/>
                <w:sz w:val="15"/>
                <w:szCs w:val="15"/>
              </w:rPr>
              <w:t>To begin to use a capital letter and full stop</w:t>
            </w:r>
            <w:r>
              <w:rPr>
                <w:rFonts w:ascii="Comic Sans MS" w:eastAsia="Comic Sans MS" w:hAnsi="Comic Sans MS" w:cs="Comic Sans MS"/>
                <w:sz w:val="15"/>
                <w:szCs w:val="15"/>
              </w:rPr>
              <w:t xml:space="preserve"> when writing phrases</w:t>
            </w:r>
            <w:r w:rsidRPr="00662A61">
              <w:rPr>
                <w:rFonts w:ascii="Comic Sans MS" w:eastAsia="Comic Sans MS" w:hAnsi="Comic Sans MS" w:cs="Comic Sans MS"/>
                <w:sz w:val="15"/>
                <w:szCs w:val="15"/>
              </w:rPr>
              <w:t>.</w:t>
            </w:r>
          </w:p>
          <w:p w:rsidR="00A63B85" w:rsidRDefault="00A63B85" w:rsidP="00A63B85">
            <w:pPr>
              <w:rPr>
                <w:rFonts w:ascii="Comic Sans MS" w:eastAsia="Comic Sans MS" w:hAnsi="Comic Sans MS" w:cs="Comic Sans MS"/>
                <w:sz w:val="15"/>
                <w:szCs w:val="15"/>
              </w:rPr>
            </w:pPr>
          </w:p>
        </w:tc>
        <w:tc>
          <w:tcPr>
            <w:tcW w:w="1731" w:type="dxa"/>
          </w:tcPr>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 xml:space="preserve">Word </w:t>
            </w:r>
            <w:r w:rsidRPr="00662A61">
              <w:rPr>
                <w:rFonts w:ascii="Comic Sans MS" w:eastAsia="Comic Sans MS" w:hAnsi="Comic Sans MS" w:cs="Comic Sans MS"/>
                <w:b/>
                <w:sz w:val="15"/>
                <w:szCs w:val="15"/>
                <w:u w:val="single"/>
              </w:rPr>
              <w:t>Reading</w:t>
            </w:r>
          </w:p>
          <w:p w:rsidR="00A63B85" w:rsidRDefault="00A63B85" w:rsidP="00A63B85">
            <w:pPr>
              <w:pStyle w:val="ListParagraph"/>
              <w:numPr>
                <w:ilvl w:val="0"/>
                <w:numId w:val="10"/>
              </w:numPr>
              <w:rPr>
                <w:rFonts w:ascii="Comic Sans MS" w:eastAsia="Comic Sans MS" w:hAnsi="Comic Sans MS" w:cs="Comic Sans MS"/>
                <w:sz w:val="15"/>
                <w:szCs w:val="15"/>
              </w:rPr>
            </w:pPr>
            <w:r>
              <w:rPr>
                <w:rFonts w:ascii="Comic Sans MS" w:eastAsia="Comic Sans MS" w:hAnsi="Comic Sans MS" w:cs="Comic Sans MS"/>
                <w:sz w:val="15"/>
                <w:szCs w:val="15"/>
              </w:rPr>
              <w:t>To r</w:t>
            </w:r>
            <w:r w:rsidRPr="00662A61">
              <w:rPr>
                <w:rFonts w:ascii="Comic Sans MS" w:eastAsia="Comic Sans MS" w:hAnsi="Comic Sans MS" w:cs="Comic Sans MS"/>
                <w:sz w:val="15"/>
                <w:szCs w:val="15"/>
              </w:rPr>
              <w:t xml:space="preserve">ead simple phrases and sentences made up of words with known letter–sound correspondences and, where necessary, a few exception words. </w:t>
            </w:r>
          </w:p>
          <w:p w:rsidR="00A63B85" w:rsidRPr="00662A61" w:rsidRDefault="00A63B85" w:rsidP="00A63B85">
            <w:pPr>
              <w:pStyle w:val="ListParagraph"/>
              <w:numPr>
                <w:ilvl w:val="0"/>
                <w:numId w:val="10"/>
              </w:numPr>
              <w:rPr>
                <w:rFonts w:ascii="Comic Sans MS" w:eastAsia="Comic Sans MS" w:hAnsi="Comic Sans MS" w:cs="Comic Sans MS"/>
                <w:sz w:val="15"/>
                <w:szCs w:val="15"/>
              </w:rPr>
            </w:pPr>
            <w:r w:rsidRPr="00662A61">
              <w:rPr>
                <w:rFonts w:ascii="Comic Sans MS" w:eastAsia="Comic Sans MS" w:hAnsi="Comic Sans MS" w:cs="Comic Sans MS"/>
                <w:sz w:val="15"/>
                <w:szCs w:val="15"/>
              </w:rPr>
              <w:t>To re-read these books to build up their confidence in word reading, their fluency and their understanding and enjoyment.</w:t>
            </w:r>
          </w:p>
          <w:p w:rsidR="00A63B85" w:rsidRPr="00662A61" w:rsidRDefault="00A63B85" w:rsidP="00A63B85">
            <w:pPr>
              <w:pStyle w:val="ListParagraph"/>
              <w:numPr>
                <w:ilvl w:val="0"/>
                <w:numId w:val="10"/>
              </w:numPr>
              <w:rPr>
                <w:rFonts w:ascii="Comic Sans MS" w:eastAsia="Comic Sans MS" w:hAnsi="Comic Sans MS" w:cs="Comic Sans MS"/>
                <w:sz w:val="15"/>
                <w:szCs w:val="15"/>
              </w:rPr>
            </w:pPr>
            <w:r>
              <w:rPr>
                <w:rFonts w:ascii="Comic Sans MS" w:eastAsia="Comic Sans MS" w:hAnsi="Comic Sans MS" w:cs="Comic Sans MS"/>
                <w:sz w:val="15"/>
                <w:szCs w:val="15"/>
              </w:rPr>
              <w:t>To begin to use new vocabulary in discussions about texts.</w:t>
            </w:r>
          </w:p>
          <w:p w:rsidR="00A63B85" w:rsidRDefault="00A63B85" w:rsidP="00A63B85">
            <w:pPr>
              <w:rPr>
                <w:rFonts w:ascii="Comic Sans MS" w:eastAsia="Comic Sans MS" w:hAnsi="Comic Sans MS" w:cs="Comic Sans MS"/>
                <w:sz w:val="15"/>
                <w:szCs w:val="15"/>
              </w:rPr>
            </w:pPr>
          </w:p>
          <w:p w:rsidR="00A63B85" w:rsidRDefault="00A63B85"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63B85" w:rsidRPr="00662A61" w:rsidRDefault="00A63B85" w:rsidP="00A63B85">
            <w:pPr>
              <w:rPr>
                <w:rFonts w:ascii="Comic Sans MS" w:eastAsia="Comic Sans MS" w:hAnsi="Comic Sans MS" w:cs="Comic Sans MS"/>
                <w:b/>
                <w:sz w:val="15"/>
                <w:szCs w:val="15"/>
                <w:u w:val="single"/>
              </w:rPr>
            </w:pPr>
            <w:r>
              <w:rPr>
                <w:rFonts w:ascii="Comic Sans MS" w:eastAsia="Comic Sans MS" w:hAnsi="Comic Sans MS" w:cs="Comic Sans MS"/>
                <w:b/>
                <w:sz w:val="15"/>
                <w:szCs w:val="15"/>
                <w:u w:val="single"/>
              </w:rPr>
              <w:lastRenderedPageBreak/>
              <w:t>Writing</w:t>
            </w:r>
          </w:p>
          <w:p w:rsidR="00A63B85" w:rsidRDefault="00A63B85" w:rsidP="00A63B85">
            <w:pPr>
              <w:pStyle w:val="ListParagraph"/>
              <w:numPr>
                <w:ilvl w:val="0"/>
                <w:numId w:val="10"/>
              </w:numPr>
              <w:rPr>
                <w:rFonts w:ascii="Comic Sans MS" w:eastAsia="Comic Sans MS" w:hAnsi="Comic Sans MS" w:cs="Comic Sans MS"/>
                <w:sz w:val="15"/>
                <w:szCs w:val="15"/>
              </w:rPr>
            </w:pPr>
            <w:r w:rsidRPr="00662A61">
              <w:rPr>
                <w:rFonts w:ascii="Comic Sans MS" w:eastAsia="Comic Sans MS" w:hAnsi="Comic Sans MS" w:cs="Comic Sans MS"/>
                <w:sz w:val="15"/>
                <w:szCs w:val="15"/>
              </w:rPr>
              <w:t xml:space="preserve">To </w:t>
            </w:r>
            <w:r>
              <w:rPr>
                <w:rFonts w:ascii="Comic Sans MS" w:eastAsia="Comic Sans MS" w:hAnsi="Comic Sans MS" w:cs="Comic Sans MS"/>
                <w:sz w:val="15"/>
                <w:szCs w:val="15"/>
              </w:rPr>
              <w:t>f</w:t>
            </w:r>
            <w:r w:rsidRPr="00662A61">
              <w:rPr>
                <w:rFonts w:ascii="Comic Sans MS" w:eastAsia="Comic Sans MS" w:hAnsi="Comic Sans MS" w:cs="Comic Sans MS"/>
                <w:sz w:val="15"/>
                <w:szCs w:val="15"/>
              </w:rPr>
              <w:t>orm lower-case and capital letters correctly</w:t>
            </w:r>
            <w:r>
              <w:rPr>
                <w:rFonts w:ascii="Comic Sans MS" w:eastAsia="Comic Sans MS" w:hAnsi="Comic Sans MS" w:cs="Comic Sans MS"/>
                <w:sz w:val="15"/>
                <w:szCs w:val="15"/>
              </w:rPr>
              <w:t xml:space="preserve"> and independently</w:t>
            </w:r>
            <w:r w:rsidRPr="00662A61">
              <w:rPr>
                <w:rFonts w:ascii="Comic Sans MS" w:eastAsia="Comic Sans MS" w:hAnsi="Comic Sans MS" w:cs="Comic Sans MS"/>
                <w:sz w:val="15"/>
                <w:szCs w:val="15"/>
              </w:rPr>
              <w:t>.</w:t>
            </w:r>
          </w:p>
          <w:p w:rsidR="00A63B85" w:rsidRDefault="00A63B85" w:rsidP="00A63B85">
            <w:pPr>
              <w:pStyle w:val="ListParagraph"/>
              <w:numPr>
                <w:ilvl w:val="0"/>
                <w:numId w:val="10"/>
              </w:numPr>
              <w:rPr>
                <w:rFonts w:ascii="Comic Sans MS" w:eastAsia="Comic Sans MS" w:hAnsi="Comic Sans MS" w:cs="Comic Sans MS"/>
                <w:sz w:val="15"/>
                <w:szCs w:val="15"/>
              </w:rPr>
            </w:pPr>
            <w:r>
              <w:rPr>
                <w:rFonts w:ascii="Comic Sans MS" w:eastAsia="Comic Sans MS" w:hAnsi="Comic Sans MS" w:cs="Comic Sans MS"/>
                <w:sz w:val="15"/>
                <w:szCs w:val="15"/>
              </w:rPr>
              <w:t>To write short sentences with words with known sound-letter correspondences.</w:t>
            </w:r>
          </w:p>
          <w:p w:rsidR="00A63B85" w:rsidRDefault="00A63B85" w:rsidP="00A63B85">
            <w:pPr>
              <w:pStyle w:val="ListParagraph"/>
              <w:numPr>
                <w:ilvl w:val="0"/>
                <w:numId w:val="10"/>
              </w:numPr>
              <w:rPr>
                <w:rFonts w:ascii="Comic Sans MS" w:eastAsia="Comic Sans MS" w:hAnsi="Comic Sans MS" w:cs="Comic Sans MS"/>
                <w:sz w:val="15"/>
                <w:szCs w:val="15"/>
              </w:rPr>
            </w:pPr>
            <w:r w:rsidRPr="00662A61">
              <w:rPr>
                <w:rFonts w:ascii="Comic Sans MS" w:eastAsia="Comic Sans MS" w:hAnsi="Comic Sans MS" w:cs="Comic Sans MS"/>
                <w:sz w:val="15"/>
                <w:szCs w:val="15"/>
              </w:rPr>
              <w:t>To correctly and consistently us</w:t>
            </w:r>
            <w:r>
              <w:rPr>
                <w:rFonts w:ascii="Comic Sans MS" w:eastAsia="Comic Sans MS" w:hAnsi="Comic Sans MS" w:cs="Comic Sans MS"/>
                <w:sz w:val="15"/>
                <w:szCs w:val="15"/>
              </w:rPr>
              <w:t>e spaces between words,</w:t>
            </w:r>
            <w:r w:rsidRPr="00662A61">
              <w:rPr>
                <w:rFonts w:ascii="Comic Sans MS" w:eastAsia="Comic Sans MS" w:hAnsi="Comic Sans MS" w:cs="Comic Sans MS"/>
                <w:sz w:val="15"/>
                <w:szCs w:val="15"/>
              </w:rPr>
              <w:t xml:space="preserve"> a capital letter and full stop.</w:t>
            </w:r>
          </w:p>
          <w:p w:rsidR="00A63B85" w:rsidRDefault="00A63B85" w:rsidP="00A63B85">
            <w:pPr>
              <w:pStyle w:val="ListParagraph"/>
              <w:numPr>
                <w:ilvl w:val="0"/>
                <w:numId w:val="10"/>
              </w:numPr>
              <w:rPr>
                <w:rFonts w:ascii="Comic Sans MS" w:eastAsia="Comic Sans MS" w:hAnsi="Comic Sans MS" w:cs="Comic Sans MS"/>
                <w:sz w:val="15"/>
                <w:szCs w:val="15"/>
              </w:rPr>
            </w:pPr>
            <w:r w:rsidRPr="00662A61">
              <w:rPr>
                <w:rFonts w:ascii="Comic Sans MS" w:eastAsia="Comic Sans MS" w:hAnsi="Comic Sans MS" w:cs="Comic Sans MS"/>
                <w:sz w:val="15"/>
                <w:szCs w:val="15"/>
              </w:rPr>
              <w:t xml:space="preserve">To </w:t>
            </w:r>
            <w:r>
              <w:rPr>
                <w:rFonts w:ascii="Comic Sans MS" w:eastAsia="Comic Sans MS" w:hAnsi="Comic Sans MS" w:cs="Comic Sans MS"/>
                <w:sz w:val="15"/>
                <w:szCs w:val="15"/>
              </w:rPr>
              <w:t xml:space="preserve">re-read what they have written to check that it makes sense. </w:t>
            </w:r>
          </w:p>
        </w:tc>
        <w:tc>
          <w:tcPr>
            <w:tcW w:w="2842" w:type="dxa"/>
          </w:tcPr>
          <w:p w:rsidR="00A63B85" w:rsidRPr="00AA7228" w:rsidRDefault="00A63B85" w:rsidP="00A63B85">
            <w:pPr>
              <w:rPr>
                <w:rFonts w:ascii="Comic Sans MS" w:eastAsia="Comic Sans MS" w:hAnsi="Comic Sans MS" w:cs="Comic Sans MS"/>
                <w:b/>
                <w:sz w:val="15"/>
                <w:szCs w:val="15"/>
              </w:rPr>
            </w:pPr>
            <w:r w:rsidRPr="00AA7228">
              <w:rPr>
                <w:rFonts w:ascii="Comic Sans MS" w:eastAsia="Comic Sans MS" w:hAnsi="Comic Sans MS" w:cs="Comic Sans MS"/>
                <w:b/>
                <w:sz w:val="15"/>
                <w:szCs w:val="15"/>
                <w:u w:val="single"/>
              </w:rPr>
              <w:lastRenderedPageBreak/>
              <w:t>Word Reading</w:t>
            </w:r>
            <w:r w:rsidRPr="00AA7228">
              <w:rPr>
                <w:rFonts w:ascii="Comic Sans MS" w:eastAsia="Comic Sans MS" w:hAnsi="Comic Sans MS" w:cs="Comic Sans MS"/>
                <w:b/>
                <w:sz w:val="15"/>
                <w:szCs w:val="15"/>
              </w:rPr>
              <w:t xml:space="preserve">: </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xml:space="preserve">• Say a sound for each letter in the alphabet and at least 10 digraphs. </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Read words consistent with their phonic knowledge by sound-blending.</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Read aloud simple sentences and books that are consistent with their phonic knowledge, including some common exception words.</w:t>
            </w:r>
          </w:p>
          <w:p w:rsidR="009649D4" w:rsidRDefault="009649D4" w:rsidP="00A63B85">
            <w:pPr>
              <w:rPr>
                <w:rFonts w:ascii="Comic Sans MS" w:eastAsia="Comic Sans MS" w:hAnsi="Comic Sans MS" w:cs="Comic Sans MS"/>
                <w:sz w:val="15"/>
                <w:szCs w:val="15"/>
              </w:rPr>
            </w:pPr>
          </w:p>
          <w:p w:rsidR="009649D4" w:rsidRDefault="009649D4" w:rsidP="00A63B85">
            <w:pPr>
              <w:rPr>
                <w:rFonts w:ascii="Comic Sans MS" w:eastAsia="Comic Sans MS" w:hAnsi="Comic Sans MS" w:cs="Comic Sans MS"/>
                <w:sz w:val="15"/>
                <w:szCs w:val="15"/>
              </w:rPr>
            </w:pPr>
          </w:p>
          <w:p w:rsidR="00A63B85" w:rsidRPr="00AA7228" w:rsidRDefault="00A63B85" w:rsidP="00A63B85">
            <w:pPr>
              <w:rPr>
                <w:rFonts w:ascii="Comic Sans MS" w:eastAsia="Comic Sans MS" w:hAnsi="Comic Sans MS" w:cs="Comic Sans MS"/>
                <w:b/>
                <w:sz w:val="15"/>
                <w:szCs w:val="15"/>
              </w:rPr>
            </w:pPr>
            <w:r w:rsidRPr="00AA7228">
              <w:rPr>
                <w:rFonts w:ascii="Comic Sans MS" w:eastAsia="Comic Sans MS" w:hAnsi="Comic Sans MS" w:cs="Comic Sans MS"/>
                <w:b/>
                <w:sz w:val="15"/>
                <w:szCs w:val="15"/>
                <w:u w:val="single"/>
              </w:rPr>
              <w:t>Comprehension</w:t>
            </w:r>
            <w:r w:rsidRPr="00AA7228">
              <w:rPr>
                <w:rFonts w:ascii="Comic Sans MS" w:eastAsia="Comic Sans MS" w:hAnsi="Comic Sans MS" w:cs="Comic Sans MS"/>
                <w:b/>
                <w:sz w:val="15"/>
                <w:szCs w:val="15"/>
              </w:rPr>
              <w:t xml:space="preserve">: </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xml:space="preserve">• Demonstrate understanding of what has been read to them by retelling stories and narratives using their own words and recently introduced vocabulary. </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xml:space="preserve">• Anticipate (where appropriate) key events in stories. </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Use and understand recently introduced vocabulary during discussions about stories, non-fiction, rhymes and poems and during role play.</w:t>
            </w: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46A9C" w:rsidRDefault="00A46A9C" w:rsidP="00A63B85">
            <w:pPr>
              <w:rPr>
                <w:rFonts w:ascii="Comic Sans MS" w:eastAsia="Comic Sans MS" w:hAnsi="Comic Sans MS" w:cs="Comic Sans MS"/>
                <w:sz w:val="15"/>
                <w:szCs w:val="15"/>
              </w:rPr>
            </w:pPr>
          </w:p>
          <w:p w:rsidR="00A63B85" w:rsidRPr="00AA7228" w:rsidRDefault="00A63B85" w:rsidP="00A63B85">
            <w:pPr>
              <w:rPr>
                <w:rFonts w:ascii="Comic Sans MS" w:eastAsia="Comic Sans MS" w:hAnsi="Comic Sans MS" w:cs="Comic Sans MS"/>
                <w:b/>
                <w:sz w:val="15"/>
                <w:szCs w:val="15"/>
                <w:u w:val="single"/>
              </w:rPr>
            </w:pPr>
            <w:r w:rsidRPr="00AA7228">
              <w:rPr>
                <w:rFonts w:ascii="Comic Sans MS" w:eastAsia="Comic Sans MS" w:hAnsi="Comic Sans MS" w:cs="Comic Sans MS"/>
                <w:b/>
                <w:sz w:val="15"/>
                <w:szCs w:val="15"/>
                <w:u w:val="single"/>
              </w:rPr>
              <w:lastRenderedPageBreak/>
              <w:t xml:space="preserve">Writing: </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xml:space="preserve"> • Write recognisable letters, most of which are correctly formed.</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xml:space="preserve"> • Spell words by identifying sounds in them and representing the sounds with a letter or letters.</w:t>
            </w:r>
          </w:p>
          <w:p w:rsidR="00A63B85" w:rsidRDefault="00A63B85" w:rsidP="00A63B85">
            <w:pPr>
              <w:rPr>
                <w:rFonts w:ascii="Comic Sans MS" w:eastAsia="Comic Sans MS" w:hAnsi="Comic Sans MS" w:cs="Comic Sans MS"/>
                <w:sz w:val="15"/>
                <w:szCs w:val="15"/>
              </w:rPr>
            </w:pPr>
            <w:r>
              <w:rPr>
                <w:rFonts w:ascii="Comic Sans MS" w:eastAsia="Comic Sans MS" w:hAnsi="Comic Sans MS" w:cs="Comic Sans MS"/>
                <w:sz w:val="15"/>
                <w:szCs w:val="15"/>
              </w:rPr>
              <w:t xml:space="preserve"> • Write simple phrases and sentences that can be read by others.</w:t>
            </w:r>
          </w:p>
        </w:tc>
        <w:tc>
          <w:tcPr>
            <w:tcW w:w="2835" w:type="dxa"/>
          </w:tcPr>
          <w:p w:rsidR="00A63B85" w:rsidRPr="00A46A9C" w:rsidRDefault="00A63B85" w:rsidP="00A63B85">
            <w:pPr>
              <w:rPr>
                <w:rFonts w:ascii="Comic Sans MS" w:hAnsi="Comic Sans MS"/>
                <w:b/>
                <w:sz w:val="15"/>
                <w:szCs w:val="15"/>
                <w:u w:val="single"/>
              </w:rPr>
            </w:pPr>
            <w:r w:rsidRPr="00A46A9C">
              <w:rPr>
                <w:rFonts w:ascii="Comic Sans MS" w:hAnsi="Comic Sans MS"/>
                <w:b/>
                <w:sz w:val="15"/>
                <w:szCs w:val="15"/>
                <w:u w:val="single"/>
              </w:rPr>
              <w:lastRenderedPageBreak/>
              <w:t>Phonics/Word reading</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read the letters and groups of letters taught in Letters and sounds (phase 5).</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segment and blend letters together to read unfamiliar words with support.</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use the GPCs taught as the route to decode words.</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read common exception words for Y1 (in conjunction with phases in letters and sounds)</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read words using spelling patterns from the spelling progression.</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read aloud to an adult using phonic knowledge.</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re-read texts to build up confidence in word reading.</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identify when reading does not make sense.</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take on the voice of a familiar character when reading a repetitive book.</w:t>
            </w:r>
          </w:p>
          <w:p w:rsidR="00A63B85" w:rsidRPr="00A46A9C" w:rsidRDefault="00A63B85" w:rsidP="00A63B85">
            <w:pPr>
              <w:rPr>
                <w:rFonts w:ascii="Comic Sans MS" w:hAnsi="Comic Sans MS"/>
                <w:b/>
                <w:sz w:val="15"/>
                <w:szCs w:val="15"/>
                <w:u w:val="single"/>
              </w:rPr>
            </w:pPr>
            <w:r w:rsidRPr="00A46A9C">
              <w:rPr>
                <w:rFonts w:ascii="Comic Sans MS" w:hAnsi="Comic Sans MS"/>
                <w:b/>
                <w:sz w:val="15"/>
                <w:szCs w:val="15"/>
                <w:u w:val="single"/>
              </w:rPr>
              <w:t>Comprehension</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listen to and discuss a range of texts.</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re-tell familiar stories verbally.</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recite familiar rhymes and repetitive or predictable parts of stories by heart.</w:t>
            </w:r>
          </w:p>
          <w:p w:rsidR="00A63B85" w:rsidRPr="00A46A9C" w:rsidRDefault="00A63B85" w:rsidP="00A63B85">
            <w:pPr>
              <w:rPr>
                <w:rFonts w:ascii="Comic Sans MS" w:hAnsi="Comic Sans MS"/>
                <w:sz w:val="15"/>
                <w:szCs w:val="15"/>
              </w:rPr>
            </w:pPr>
            <w:r w:rsidRPr="00A46A9C">
              <w:rPr>
                <w:rFonts w:ascii="Comic Sans MS" w:hAnsi="Comic Sans MS"/>
                <w:sz w:val="15"/>
                <w:szCs w:val="15"/>
              </w:rPr>
              <w:t xml:space="preserve">-To answer simple retrieval and inference questions about a text read or a picture. </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make simple predications about what might happen next in a text.</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identify unfamiliar words and discuss meanings.</w:t>
            </w:r>
          </w:p>
          <w:p w:rsidR="00A63B85" w:rsidRPr="00A46A9C" w:rsidRDefault="00A63B85" w:rsidP="00A63B85">
            <w:pPr>
              <w:rPr>
                <w:rFonts w:ascii="Comic Sans MS" w:hAnsi="Comic Sans MS"/>
                <w:sz w:val="15"/>
                <w:szCs w:val="15"/>
              </w:rPr>
            </w:pPr>
            <w:r w:rsidRPr="00A46A9C">
              <w:rPr>
                <w:rFonts w:ascii="Comic Sans MS" w:hAnsi="Comic Sans MS"/>
                <w:sz w:val="15"/>
                <w:szCs w:val="15"/>
              </w:rPr>
              <w:lastRenderedPageBreak/>
              <w:t>-To make links between what has been read and own experiences.</w:t>
            </w:r>
          </w:p>
          <w:p w:rsidR="00A63B85" w:rsidRPr="00A46A9C" w:rsidRDefault="00A63B85" w:rsidP="00A63B85">
            <w:pPr>
              <w:rPr>
                <w:rFonts w:ascii="Comic Sans MS" w:hAnsi="Comic Sans MS"/>
                <w:sz w:val="15"/>
                <w:szCs w:val="15"/>
              </w:rPr>
            </w:pPr>
            <w:r w:rsidRPr="00A46A9C">
              <w:rPr>
                <w:rFonts w:ascii="Comic Sans MS" w:hAnsi="Comic Sans MS"/>
                <w:sz w:val="15"/>
                <w:szCs w:val="15"/>
              </w:rPr>
              <w:t>Reading for pleasure</w:t>
            </w:r>
          </w:p>
          <w:p w:rsidR="00A63B85" w:rsidRPr="00A46A9C" w:rsidRDefault="00A63B85" w:rsidP="00A63B85">
            <w:pPr>
              <w:rPr>
                <w:rFonts w:ascii="Comic Sans MS" w:hAnsi="Comic Sans MS"/>
                <w:sz w:val="15"/>
                <w:szCs w:val="15"/>
              </w:rPr>
            </w:pPr>
            <w:r w:rsidRPr="00A46A9C">
              <w:rPr>
                <w:rFonts w:ascii="Comic Sans MS" w:hAnsi="Comic Sans MS"/>
                <w:sz w:val="15"/>
                <w:szCs w:val="15"/>
              </w:rPr>
              <w:t>-To choose own reading books.</w:t>
            </w:r>
          </w:p>
          <w:p w:rsidR="00A63B85" w:rsidRPr="00A46A9C" w:rsidRDefault="00A63B85" w:rsidP="00A63B85">
            <w:pPr>
              <w:rPr>
                <w:rFonts w:ascii="Comic Sans MS" w:hAnsi="Comic Sans MS"/>
                <w:sz w:val="15"/>
                <w:szCs w:val="15"/>
              </w:rPr>
            </w:pPr>
            <w:r w:rsidRPr="00A46A9C">
              <w:rPr>
                <w:rFonts w:ascii="Comic Sans MS" w:hAnsi="Comic Sans MS"/>
                <w:sz w:val="15"/>
                <w:szCs w:val="15"/>
              </w:rPr>
              <w:t xml:space="preserve">Ongoing objectives </w:t>
            </w:r>
          </w:p>
          <w:p w:rsidR="00A63B85" w:rsidRPr="00A46A9C" w:rsidRDefault="00A63B85" w:rsidP="00A63B85">
            <w:pPr>
              <w:rPr>
                <w:rFonts w:ascii="Comic Sans MS" w:hAnsi="Comic Sans MS"/>
                <w:sz w:val="15"/>
                <w:szCs w:val="15"/>
              </w:rPr>
            </w:pPr>
            <w:r w:rsidRPr="00A46A9C">
              <w:rPr>
                <w:rFonts w:ascii="Comic Sans MS" w:hAnsi="Comic Sans MS"/>
                <w:sz w:val="15"/>
                <w:szCs w:val="15"/>
              </w:rPr>
              <w:t xml:space="preserve">-To continue to enjoy being read to by an adult and discuss what is read. </w:t>
            </w:r>
          </w:p>
          <w:p w:rsidR="00A63B85" w:rsidRPr="00A46A9C" w:rsidRDefault="00A63B85" w:rsidP="00A63B85">
            <w:pPr>
              <w:rPr>
                <w:rFonts w:ascii="Comic Sans MS" w:hAnsi="Comic Sans MS"/>
                <w:sz w:val="15"/>
                <w:szCs w:val="15"/>
              </w:rPr>
            </w:pPr>
            <w:r w:rsidRPr="00A46A9C">
              <w:rPr>
                <w:rFonts w:ascii="Comic Sans MS" w:hAnsi="Comic Sans MS"/>
                <w:sz w:val="15"/>
                <w:szCs w:val="15"/>
              </w:rPr>
              <w:t xml:space="preserve">-To use skills of reading reference materials including the internet to support learning across the curriculum and beyond. </w:t>
            </w:r>
          </w:p>
          <w:p w:rsidR="00A63B85" w:rsidRDefault="00A63B85" w:rsidP="00A63B85">
            <w:pPr>
              <w:rPr>
                <w:rFonts w:ascii="Comic Sans MS" w:hAnsi="Comic Sans MS"/>
                <w:sz w:val="15"/>
                <w:szCs w:val="15"/>
              </w:rPr>
            </w:pPr>
          </w:p>
          <w:p w:rsidR="00A46A9C" w:rsidRDefault="00A46A9C" w:rsidP="00A63B85">
            <w:pPr>
              <w:rPr>
                <w:rFonts w:ascii="Comic Sans MS" w:hAnsi="Comic Sans MS"/>
                <w:b/>
                <w:sz w:val="15"/>
                <w:szCs w:val="15"/>
                <w:u w:val="single"/>
              </w:rPr>
            </w:pPr>
            <w:r w:rsidRPr="00A46A9C">
              <w:rPr>
                <w:rFonts w:ascii="Comic Sans MS" w:hAnsi="Comic Sans MS"/>
                <w:b/>
                <w:sz w:val="15"/>
                <w:szCs w:val="15"/>
                <w:u w:val="single"/>
              </w:rPr>
              <w:t xml:space="preserve">Writing: </w:t>
            </w:r>
          </w:p>
          <w:p w:rsidR="00A46A9C" w:rsidRPr="00A46A9C" w:rsidRDefault="00A46A9C" w:rsidP="00A46A9C">
            <w:pPr>
              <w:rPr>
                <w:rFonts w:ascii="Comic Sans MS" w:hAnsi="Comic Sans MS"/>
                <w:sz w:val="15"/>
                <w:szCs w:val="15"/>
              </w:rPr>
            </w:pPr>
            <w:r w:rsidRPr="00A46A9C">
              <w:rPr>
                <w:rFonts w:ascii="Comic Sans MS" w:hAnsi="Comic Sans MS"/>
                <w:sz w:val="15"/>
                <w:szCs w:val="15"/>
              </w:rPr>
              <w:t>Phonics/Spelling rules</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recognise and order the alphabet – lower</w:t>
            </w:r>
            <w:r w:rsidR="009649D4">
              <w:rPr>
                <w:rFonts w:ascii="Comic Sans MS" w:hAnsi="Comic Sans MS"/>
                <w:sz w:val="15"/>
                <w:szCs w:val="15"/>
              </w:rPr>
              <w:t xml:space="preserve"> </w:t>
            </w:r>
            <w:r w:rsidRPr="00A46A9C">
              <w:rPr>
                <w:rFonts w:ascii="Comic Sans MS" w:hAnsi="Comic Sans MS"/>
                <w:sz w:val="15"/>
                <w:szCs w:val="15"/>
              </w:rPr>
              <w:t>and upper case.</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know the vowels – long and short.</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segment and blend words to be able to read and write them.</w:t>
            </w:r>
          </w:p>
          <w:p w:rsidR="00A46A9C" w:rsidRPr="00A46A9C" w:rsidRDefault="00A46A9C" w:rsidP="00A46A9C">
            <w:pPr>
              <w:rPr>
                <w:rFonts w:ascii="Comic Sans MS" w:hAnsi="Comic Sans MS"/>
                <w:sz w:val="15"/>
                <w:szCs w:val="15"/>
              </w:rPr>
            </w:pPr>
            <w:r w:rsidRPr="00A46A9C">
              <w:rPr>
                <w:rFonts w:ascii="Comic Sans MS" w:hAnsi="Comic Sans MS"/>
                <w:sz w:val="15"/>
                <w:szCs w:val="15"/>
              </w:rPr>
              <w:t>- To read and spell phonetically plausible real and nonsense words using the graphemes taught.</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recognise consonant diagraphs that have been taught.</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recognise vowel diagraphs that have been taught.</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recognise words with adjacent consonants.</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accurately spell most words containing the 40+ previously taught phonemes and grapheme/phoneme correspondence.</w:t>
            </w:r>
          </w:p>
          <w:p w:rsidR="00A46A9C" w:rsidRPr="00A46A9C" w:rsidRDefault="00A46A9C" w:rsidP="00A46A9C">
            <w:pPr>
              <w:rPr>
                <w:rFonts w:ascii="Comic Sans MS" w:hAnsi="Comic Sans MS"/>
                <w:sz w:val="15"/>
                <w:szCs w:val="15"/>
              </w:rPr>
            </w:pPr>
            <w:r w:rsidRPr="00A46A9C">
              <w:rPr>
                <w:rFonts w:ascii="Comic Sans MS" w:hAnsi="Comic Sans MS"/>
                <w:sz w:val="15"/>
                <w:szCs w:val="15"/>
              </w:rPr>
              <w:t xml:space="preserve">-To write from memory simple sentences dictated by a teacher that includes words  using the GPCs and common exception words taught so far. </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use letter names to distinguish between alternative spellings of the same sound.</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use -s and -es to form regular plurals correctly.</w:t>
            </w:r>
          </w:p>
          <w:p w:rsidR="00A46A9C" w:rsidRPr="00A46A9C" w:rsidRDefault="00A46A9C" w:rsidP="00A46A9C">
            <w:pPr>
              <w:rPr>
                <w:rFonts w:ascii="Comic Sans MS" w:hAnsi="Comic Sans MS"/>
                <w:sz w:val="15"/>
                <w:szCs w:val="15"/>
              </w:rPr>
            </w:pPr>
            <w:r w:rsidRPr="00A46A9C">
              <w:rPr>
                <w:rFonts w:ascii="Comic Sans MS" w:hAnsi="Comic Sans MS"/>
                <w:sz w:val="15"/>
                <w:szCs w:val="15"/>
              </w:rPr>
              <w:t>-To use the prefix ‘un-’ accurately.</w:t>
            </w:r>
          </w:p>
          <w:p w:rsidR="00A46A9C" w:rsidRPr="00A46A9C" w:rsidRDefault="00A46A9C" w:rsidP="00A46A9C">
            <w:pPr>
              <w:rPr>
                <w:rFonts w:ascii="Comic Sans MS" w:hAnsi="Comic Sans MS"/>
                <w:sz w:val="15"/>
                <w:szCs w:val="15"/>
              </w:rPr>
            </w:pPr>
            <w:r w:rsidRPr="00A46A9C">
              <w:rPr>
                <w:rFonts w:ascii="Comic Sans MS" w:hAnsi="Comic Sans MS"/>
                <w:sz w:val="15"/>
                <w:szCs w:val="15"/>
              </w:rPr>
              <w:lastRenderedPageBreak/>
              <w:t>-To successfully add the suffixes –ing, –ed, –er and –est to root words where no change is needed in the spelling of the root words (e.g. helped, quickest).</w:t>
            </w:r>
          </w:p>
          <w:p w:rsidR="00A46A9C" w:rsidRDefault="00A46A9C" w:rsidP="00A46A9C">
            <w:pPr>
              <w:rPr>
                <w:rFonts w:ascii="Comic Sans MS" w:hAnsi="Comic Sans MS"/>
                <w:sz w:val="15"/>
                <w:szCs w:val="15"/>
              </w:rPr>
            </w:pPr>
            <w:r w:rsidRPr="00A46A9C">
              <w:rPr>
                <w:rFonts w:ascii="Comic Sans MS" w:hAnsi="Comic Sans MS"/>
                <w:sz w:val="15"/>
                <w:szCs w:val="15"/>
              </w:rPr>
              <w:t>-To spell CVC and CVCC</w:t>
            </w:r>
          </w:p>
          <w:p w:rsidR="009649D4" w:rsidRPr="009649D4" w:rsidRDefault="009649D4" w:rsidP="009649D4">
            <w:pPr>
              <w:rPr>
                <w:rFonts w:ascii="Comic Sans MS" w:hAnsi="Comic Sans MS"/>
                <w:sz w:val="15"/>
                <w:szCs w:val="15"/>
              </w:rPr>
            </w:pPr>
            <w:r>
              <w:rPr>
                <w:rFonts w:ascii="Comic Sans MS" w:hAnsi="Comic Sans MS"/>
                <w:sz w:val="15"/>
                <w:szCs w:val="15"/>
              </w:rPr>
              <w:t>-</w:t>
            </w:r>
            <w:r w:rsidRPr="009649D4">
              <w:rPr>
                <w:rFonts w:ascii="Comic Sans MS" w:hAnsi="Comic Sans MS"/>
                <w:sz w:val="15"/>
                <w:szCs w:val="15"/>
              </w:rPr>
              <w:t>To use simple sentence structures.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use the joining word (conjunction) ‘and’ to link ideas and sentences.</w:t>
            </w:r>
          </w:p>
          <w:p w:rsidR="009649D4" w:rsidRPr="00A46A9C" w:rsidRDefault="009649D4" w:rsidP="009649D4">
            <w:pPr>
              <w:rPr>
                <w:rFonts w:ascii="Comic Sans MS" w:hAnsi="Comic Sans MS"/>
                <w:sz w:val="15"/>
                <w:szCs w:val="15"/>
              </w:rPr>
            </w:pPr>
            <w:r w:rsidRPr="009649D4">
              <w:rPr>
                <w:rFonts w:ascii="Comic Sans MS" w:hAnsi="Comic Sans MS"/>
                <w:sz w:val="15"/>
                <w:szCs w:val="15"/>
              </w:rPr>
              <w:t>-To begin to form simple compound sentences.</w:t>
            </w:r>
          </w:p>
          <w:p w:rsidR="00A63B85" w:rsidRDefault="00A63B85" w:rsidP="00A63B85">
            <w:pPr>
              <w:rPr>
                <w:rFonts w:ascii="Comic Sans MS" w:hAnsi="Comic Sans MS"/>
                <w:sz w:val="15"/>
                <w:szCs w:val="15"/>
              </w:rPr>
            </w:pPr>
          </w:p>
          <w:p w:rsidR="009649D4" w:rsidRPr="00A46A9C" w:rsidRDefault="009649D4" w:rsidP="00A63B85">
            <w:pPr>
              <w:rPr>
                <w:rFonts w:ascii="Comic Sans MS" w:hAnsi="Comic Sans MS"/>
                <w:sz w:val="15"/>
                <w:szCs w:val="15"/>
              </w:rPr>
            </w:pPr>
          </w:p>
        </w:tc>
      </w:tr>
    </w:tbl>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9649D4" w:rsidRDefault="009649D4">
      <w:pPr>
        <w:rPr>
          <w:rFonts w:ascii="Comic Sans MS" w:hAnsi="Comic Sans MS"/>
          <w:b/>
          <w:sz w:val="16"/>
          <w:szCs w:val="16"/>
          <w:u w:val="single"/>
        </w:rPr>
      </w:pPr>
    </w:p>
    <w:p w:rsidR="009649D4" w:rsidRDefault="009649D4">
      <w:pPr>
        <w:rPr>
          <w:rFonts w:ascii="Comic Sans MS" w:hAnsi="Comic Sans MS"/>
          <w:b/>
          <w:sz w:val="16"/>
          <w:szCs w:val="16"/>
          <w:u w:val="single"/>
        </w:rPr>
      </w:pPr>
    </w:p>
    <w:p w:rsidR="009649D4" w:rsidRDefault="009649D4">
      <w:pPr>
        <w:rPr>
          <w:rFonts w:ascii="Comic Sans MS" w:hAnsi="Comic Sans MS"/>
          <w:b/>
          <w:sz w:val="16"/>
          <w:szCs w:val="16"/>
          <w:u w:val="single"/>
        </w:rPr>
      </w:pPr>
    </w:p>
    <w:p w:rsidR="009649D4" w:rsidRDefault="009649D4">
      <w:pPr>
        <w:rPr>
          <w:rFonts w:ascii="Comic Sans MS" w:hAnsi="Comic Sans MS"/>
          <w:b/>
          <w:sz w:val="16"/>
          <w:szCs w:val="16"/>
          <w:u w:val="single"/>
        </w:rPr>
      </w:pPr>
    </w:p>
    <w:p w:rsidR="009649D4" w:rsidRDefault="009649D4">
      <w:pPr>
        <w:rPr>
          <w:rFonts w:ascii="Comic Sans MS" w:hAnsi="Comic Sans MS"/>
          <w:b/>
          <w:sz w:val="16"/>
          <w:szCs w:val="16"/>
          <w:u w:val="single"/>
        </w:rPr>
      </w:pPr>
    </w:p>
    <w:p w:rsidR="009649D4" w:rsidRDefault="009649D4">
      <w:pPr>
        <w:rPr>
          <w:rFonts w:ascii="Comic Sans MS" w:hAnsi="Comic Sans MS"/>
          <w:b/>
          <w:sz w:val="16"/>
          <w:szCs w:val="16"/>
          <w:u w:val="single"/>
        </w:rPr>
      </w:pPr>
    </w:p>
    <w:p w:rsidR="00A63B85" w:rsidRDefault="009649D4">
      <w:pPr>
        <w:rPr>
          <w:rFonts w:ascii="Comic Sans MS" w:hAnsi="Comic Sans MS"/>
          <w:b/>
          <w:sz w:val="16"/>
          <w:szCs w:val="16"/>
          <w:u w:val="single"/>
        </w:rPr>
      </w:pPr>
      <w:r>
        <w:rPr>
          <w:rFonts w:ascii="Comic Sans MS" w:hAnsi="Comic Sans MS"/>
          <w:b/>
          <w:sz w:val="16"/>
          <w:szCs w:val="16"/>
          <w:u w:val="single"/>
        </w:rPr>
        <w:lastRenderedPageBreak/>
        <w:t xml:space="preserve">Maths </w:t>
      </w:r>
    </w:p>
    <w:tbl>
      <w:tblPr>
        <w:tblStyle w:val="TableGrid"/>
        <w:tblpPr w:leftFromText="180" w:rightFromText="180" w:vertAnchor="text" w:horzAnchor="margin" w:tblpXSpec="center" w:tblpY="886"/>
        <w:tblW w:w="16297" w:type="dxa"/>
        <w:tblLook w:val="04A0" w:firstRow="1" w:lastRow="0" w:firstColumn="1" w:lastColumn="0" w:noHBand="0" w:noVBand="1"/>
      </w:tblPr>
      <w:tblGrid>
        <w:gridCol w:w="1721"/>
        <w:gridCol w:w="1728"/>
        <w:gridCol w:w="1934"/>
        <w:gridCol w:w="1729"/>
        <w:gridCol w:w="1714"/>
        <w:gridCol w:w="1731"/>
        <w:gridCol w:w="2763"/>
        <w:gridCol w:w="2977"/>
      </w:tblGrid>
      <w:tr w:rsidR="009649D4" w:rsidTr="009649D4">
        <w:tc>
          <w:tcPr>
            <w:tcW w:w="5383" w:type="dxa"/>
            <w:gridSpan w:val="3"/>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Pre-school</w:t>
            </w:r>
          </w:p>
        </w:tc>
        <w:tc>
          <w:tcPr>
            <w:tcW w:w="5174" w:type="dxa"/>
            <w:gridSpan w:val="3"/>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Reception</w:t>
            </w:r>
          </w:p>
        </w:tc>
        <w:tc>
          <w:tcPr>
            <w:tcW w:w="2763" w:type="dxa"/>
            <w:vMerge w:val="restart"/>
          </w:tcPr>
          <w:p w:rsidR="009649D4" w:rsidRDefault="009649D4" w:rsidP="009649D4">
            <w:pPr>
              <w:jc w:val="center"/>
              <w:rPr>
                <w:rFonts w:ascii="Comic Sans MS" w:eastAsia="Comic Sans MS" w:hAnsi="Comic Sans MS" w:cs="Comic Sans MS"/>
                <w:b/>
                <w:sz w:val="16"/>
                <w:szCs w:val="16"/>
                <w:u w:val="single"/>
              </w:rPr>
            </w:pPr>
            <w:r>
              <w:rPr>
                <w:rFonts w:ascii="Comic Sans MS" w:eastAsia="Comic Sans MS" w:hAnsi="Comic Sans MS" w:cs="Comic Sans MS"/>
                <w:b/>
                <w:sz w:val="16"/>
                <w:szCs w:val="16"/>
                <w:u w:val="single"/>
              </w:rPr>
              <w:t>End of Reception target (ELG)</w:t>
            </w:r>
          </w:p>
        </w:tc>
        <w:tc>
          <w:tcPr>
            <w:tcW w:w="2977" w:type="dxa"/>
            <w:vMerge w:val="restart"/>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KS1</w:t>
            </w:r>
          </w:p>
        </w:tc>
      </w:tr>
      <w:tr w:rsidR="009649D4" w:rsidTr="009649D4">
        <w:tc>
          <w:tcPr>
            <w:tcW w:w="1721" w:type="dxa"/>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Autumn</w:t>
            </w:r>
          </w:p>
        </w:tc>
        <w:tc>
          <w:tcPr>
            <w:tcW w:w="1728" w:type="dxa"/>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Spring</w:t>
            </w:r>
          </w:p>
        </w:tc>
        <w:tc>
          <w:tcPr>
            <w:tcW w:w="1934" w:type="dxa"/>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Summer</w:t>
            </w:r>
          </w:p>
        </w:tc>
        <w:tc>
          <w:tcPr>
            <w:tcW w:w="1729" w:type="dxa"/>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Autumn</w:t>
            </w:r>
          </w:p>
        </w:tc>
        <w:tc>
          <w:tcPr>
            <w:tcW w:w="1714" w:type="dxa"/>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Spring</w:t>
            </w:r>
          </w:p>
        </w:tc>
        <w:tc>
          <w:tcPr>
            <w:tcW w:w="1731" w:type="dxa"/>
          </w:tcPr>
          <w:p w:rsidR="009649D4" w:rsidRDefault="009649D4" w:rsidP="009649D4">
            <w:pPr>
              <w:jc w:val="center"/>
              <w:rPr>
                <w:rFonts w:ascii="Comic Sans MS" w:hAnsi="Comic Sans MS"/>
                <w:b/>
                <w:sz w:val="16"/>
                <w:szCs w:val="16"/>
                <w:u w:val="single"/>
              </w:rPr>
            </w:pPr>
            <w:r>
              <w:rPr>
                <w:rFonts w:ascii="Comic Sans MS" w:hAnsi="Comic Sans MS"/>
                <w:b/>
                <w:sz w:val="16"/>
                <w:szCs w:val="16"/>
                <w:u w:val="single"/>
              </w:rPr>
              <w:t>Summer</w:t>
            </w:r>
          </w:p>
        </w:tc>
        <w:tc>
          <w:tcPr>
            <w:tcW w:w="2763" w:type="dxa"/>
            <w:vMerge/>
          </w:tcPr>
          <w:p w:rsidR="009649D4" w:rsidRDefault="009649D4" w:rsidP="009649D4">
            <w:pPr>
              <w:rPr>
                <w:rFonts w:ascii="Comic Sans MS" w:hAnsi="Comic Sans MS"/>
                <w:b/>
                <w:sz w:val="16"/>
                <w:szCs w:val="16"/>
                <w:u w:val="single"/>
              </w:rPr>
            </w:pPr>
          </w:p>
        </w:tc>
        <w:tc>
          <w:tcPr>
            <w:tcW w:w="2977" w:type="dxa"/>
            <w:vMerge/>
          </w:tcPr>
          <w:p w:rsidR="009649D4" w:rsidRDefault="009649D4" w:rsidP="009649D4">
            <w:pPr>
              <w:rPr>
                <w:rFonts w:ascii="Comic Sans MS" w:hAnsi="Comic Sans MS"/>
                <w:b/>
                <w:sz w:val="16"/>
                <w:szCs w:val="16"/>
                <w:u w:val="single"/>
              </w:rPr>
            </w:pPr>
          </w:p>
        </w:tc>
      </w:tr>
      <w:tr w:rsidR="009649D4" w:rsidRPr="009649D4" w:rsidTr="009649D4">
        <w:tc>
          <w:tcPr>
            <w:tcW w:w="1721" w:type="dxa"/>
          </w:tcPr>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show finger numbers up to 5.</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experiment with their own symbols and marks.</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talk about and explore 2D shapes using informal language.</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build models using shapes.</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talk about patterns around them (informal language – spotty, pointy, blobs etc).</w:t>
            </w:r>
          </w:p>
          <w:p w:rsidR="009649D4" w:rsidRPr="0073672A"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73672A">
              <w:rPr>
                <w:rFonts w:ascii="Comic Sans MS" w:hAnsi="Comic Sans MS"/>
                <w:sz w:val="15"/>
                <w:szCs w:val="15"/>
              </w:rPr>
              <w:t>To understand position and positional language.</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make comparisons between objects relating to size and length.</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talk about the sequence of events in stories/our day (first, then etc).</w:t>
            </w:r>
          </w:p>
          <w:p w:rsidR="009649D4" w:rsidRPr="00673B33" w:rsidRDefault="009649D4" w:rsidP="009649D4">
            <w:pPr>
              <w:ind w:left="57"/>
              <w:rPr>
                <w:rFonts w:ascii="Comic Sans MS" w:hAnsi="Comic Sans MS"/>
                <w:sz w:val="15"/>
                <w:szCs w:val="15"/>
              </w:rPr>
            </w:pPr>
          </w:p>
          <w:p w:rsidR="009649D4" w:rsidRPr="00673B33" w:rsidRDefault="009649D4" w:rsidP="009649D4">
            <w:pPr>
              <w:ind w:left="57"/>
              <w:rPr>
                <w:rFonts w:ascii="Comic Sans MS" w:eastAsia="Comic Sans MS" w:hAnsi="Comic Sans MS" w:cs="Comic Sans MS"/>
                <w:sz w:val="15"/>
                <w:szCs w:val="15"/>
              </w:rPr>
            </w:pPr>
          </w:p>
        </w:tc>
        <w:tc>
          <w:tcPr>
            <w:tcW w:w="1728" w:type="dxa"/>
          </w:tcPr>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 xml:space="preserve">To say one number for each item in order: 1, 2, 3, 4, 5 </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begin to record numerals.</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73672A">
              <w:rPr>
                <w:rFonts w:ascii="Comic Sans MS" w:hAnsi="Comic Sans MS"/>
                <w:sz w:val="15"/>
                <w:szCs w:val="15"/>
              </w:rPr>
              <w:t>To compare quantities using language more than and fewer than.</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talk about and explore 3D shapes using informal language.</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select shapes appropriately.</w:t>
            </w:r>
          </w:p>
          <w:p w:rsidR="009649D4" w:rsidRPr="0073672A" w:rsidRDefault="009649D4" w:rsidP="009649D4">
            <w:pPr>
              <w:pStyle w:val="ListParagraph"/>
              <w:numPr>
                <w:ilvl w:val="0"/>
                <w:numId w:val="11"/>
              </w:numPr>
              <w:ind w:left="57"/>
              <w:rPr>
                <w:rFonts w:ascii="Comic Sans MS" w:hAnsi="Comic Sans MS"/>
                <w:sz w:val="15"/>
                <w:szCs w:val="15"/>
              </w:rPr>
            </w:pPr>
            <w:r w:rsidRPr="0073672A">
              <w:rPr>
                <w:rFonts w:ascii="Comic Sans MS" w:hAnsi="Comic Sans MS"/>
                <w:sz w:val="15"/>
                <w:szCs w:val="15"/>
              </w:rPr>
              <w:t>- To extend and create ABAB patterns (stick, leaf, stick, leaf).</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describe a familiar route. (in, on, under, up, down).</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make comparisons between objects relating to weight and capacity.</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use vocabulary like morning, afternoon, evening, night-time)</w:t>
            </w:r>
          </w:p>
          <w:p w:rsidR="009649D4" w:rsidRPr="00673B33" w:rsidRDefault="009649D4" w:rsidP="009649D4">
            <w:pPr>
              <w:ind w:left="57"/>
              <w:rPr>
                <w:rFonts w:ascii="Comic Sans MS" w:hAnsi="Comic Sans MS"/>
                <w:sz w:val="15"/>
                <w:szCs w:val="15"/>
              </w:rPr>
            </w:pPr>
          </w:p>
          <w:p w:rsidR="009649D4" w:rsidRPr="00673B33" w:rsidRDefault="009649D4" w:rsidP="009649D4">
            <w:pPr>
              <w:ind w:left="57"/>
              <w:rPr>
                <w:rFonts w:ascii="Comic Sans MS" w:hAnsi="Comic Sans MS"/>
                <w:sz w:val="15"/>
                <w:szCs w:val="15"/>
              </w:rPr>
            </w:pPr>
          </w:p>
          <w:p w:rsidR="009649D4" w:rsidRPr="00673B33" w:rsidRDefault="009649D4" w:rsidP="009649D4">
            <w:pPr>
              <w:ind w:left="57"/>
              <w:rPr>
                <w:rFonts w:ascii="Comic Sans MS" w:eastAsia="Comic Sans MS" w:hAnsi="Comic Sans MS" w:cs="Comic Sans MS"/>
                <w:sz w:val="15"/>
                <w:szCs w:val="15"/>
              </w:rPr>
            </w:pPr>
          </w:p>
        </w:tc>
        <w:tc>
          <w:tcPr>
            <w:tcW w:w="1934" w:type="dxa"/>
          </w:tcPr>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lastRenderedPageBreak/>
              <w:t xml:space="preserve">- </w:t>
            </w:r>
            <w:r w:rsidRPr="00673B33">
              <w:rPr>
                <w:rFonts w:ascii="Comic Sans MS" w:hAnsi="Comic Sans MS"/>
                <w:sz w:val="15"/>
                <w:szCs w:val="15"/>
              </w:rPr>
              <w:t>To recite numbers past 5.</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know that the last number reached tells us the total (cardinal principle).</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link numerals and amounts (up to 5).</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solve real world mathematical problems with numbers up to 5.</w:t>
            </w:r>
          </w:p>
          <w:p w:rsidR="009649D4" w:rsidRPr="0073672A" w:rsidRDefault="009649D4" w:rsidP="009649D4">
            <w:pPr>
              <w:pStyle w:val="ListParagraph"/>
              <w:numPr>
                <w:ilvl w:val="0"/>
                <w:numId w:val="11"/>
              </w:numPr>
              <w:ind w:left="100" w:hanging="100"/>
              <w:rPr>
                <w:rFonts w:ascii="Comic Sans MS" w:hAnsi="Comic Sans MS"/>
                <w:sz w:val="15"/>
                <w:szCs w:val="15"/>
              </w:rPr>
            </w:pPr>
            <w:r w:rsidRPr="0073672A">
              <w:rPr>
                <w:rFonts w:ascii="Comic Sans MS" w:hAnsi="Comic Sans MS"/>
                <w:sz w:val="15"/>
                <w:szCs w:val="15"/>
              </w:rPr>
              <w:t>To describe 2D and 3D shapes using some mathematical language: sides, corners, straight, flat, round.</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combine shapes to make new ones</w:t>
            </w:r>
            <w:r>
              <w:rPr>
                <w:rFonts w:ascii="Comic Sans MS" w:hAnsi="Comic Sans MS"/>
                <w:sz w:val="15"/>
                <w:szCs w:val="15"/>
              </w:rPr>
              <w:t xml:space="preserve"> (e.g an arch or a bigger triangle).</w:t>
            </w:r>
          </w:p>
          <w:p w:rsidR="009649D4" w:rsidRPr="0073672A" w:rsidRDefault="009649D4" w:rsidP="009649D4">
            <w:pPr>
              <w:pStyle w:val="ListParagraph"/>
              <w:numPr>
                <w:ilvl w:val="0"/>
                <w:numId w:val="11"/>
              </w:numPr>
              <w:ind w:left="57"/>
              <w:rPr>
                <w:rFonts w:ascii="Comic Sans MS" w:hAnsi="Comic Sans MS"/>
                <w:sz w:val="15"/>
                <w:szCs w:val="15"/>
              </w:rPr>
            </w:pPr>
            <w:r w:rsidRPr="0073672A">
              <w:rPr>
                <w:rFonts w:ascii="Comic Sans MS" w:hAnsi="Comic Sans MS"/>
                <w:sz w:val="15"/>
                <w:szCs w:val="15"/>
              </w:rPr>
              <w:t>- To notice and correct errors in a repeating pattern.</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discuss routes and locations (in front of, behind, in between)</w:t>
            </w:r>
            <w:r>
              <w:rPr>
                <w:rFonts w:ascii="Comic Sans MS" w:hAnsi="Comic Sans MS"/>
                <w:sz w:val="15"/>
                <w:szCs w:val="15"/>
              </w:rPr>
              <w:t>.</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To g</w:t>
            </w:r>
            <w:r w:rsidRPr="00673B33">
              <w:rPr>
                <w:rFonts w:ascii="Comic Sans MS" w:hAnsi="Comic Sans MS"/>
                <w:sz w:val="15"/>
                <w:szCs w:val="15"/>
              </w:rPr>
              <w:t>ive directions to each other.</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 xml:space="preserve">To </w:t>
            </w:r>
            <w:r>
              <w:rPr>
                <w:rFonts w:ascii="Comic Sans MS" w:hAnsi="Comic Sans MS"/>
                <w:sz w:val="15"/>
                <w:szCs w:val="15"/>
              </w:rPr>
              <w:t xml:space="preserve">explore ways to </w:t>
            </w:r>
            <w:r w:rsidRPr="00673B33">
              <w:rPr>
                <w:rFonts w:ascii="Comic Sans MS" w:hAnsi="Comic Sans MS"/>
                <w:sz w:val="15"/>
                <w:szCs w:val="15"/>
              </w:rPr>
              <w:t>measur</w:t>
            </w:r>
            <w:r>
              <w:rPr>
                <w:rFonts w:ascii="Comic Sans MS" w:hAnsi="Comic Sans MS"/>
                <w:sz w:val="15"/>
                <w:szCs w:val="15"/>
              </w:rPr>
              <w:t>e</w:t>
            </w:r>
            <w:r w:rsidRPr="00673B33">
              <w:rPr>
                <w:rFonts w:ascii="Comic Sans MS" w:hAnsi="Comic Sans MS"/>
                <w:sz w:val="15"/>
                <w:szCs w:val="15"/>
              </w:rPr>
              <w:t xml:space="preserve"> and compar</w:t>
            </w:r>
            <w:r>
              <w:rPr>
                <w:rFonts w:ascii="Comic Sans MS" w:hAnsi="Comic Sans MS"/>
                <w:sz w:val="15"/>
                <w:szCs w:val="15"/>
              </w:rPr>
              <w:t>e</w:t>
            </w:r>
            <w:r w:rsidRPr="00673B33">
              <w:rPr>
                <w:rFonts w:ascii="Comic Sans MS" w:hAnsi="Comic Sans MS"/>
                <w:sz w:val="15"/>
                <w:szCs w:val="15"/>
              </w:rPr>
              <w:t xml:space="preserve"> accurately.</w:t>
            </w:r>
          </w:p>
          <w:p w:rsidR="009649D4" w:rsidRPr="00673B33" w:rsidRDefault="009649D4" w:rsidP="009649D4">
            <w:pPr>
              <w:pStyle w:val="ListParagraph"/>
              <w:numPr>
                <w:ilvl w:val="0"/>
                <w:numId w:val="11"/>
              </w:numPr>
              <w:ind w:left="57"/>
              <w:rPr>
                <w:rFonts w:ascii="Comic Sans MS" w:eastAsia="Comic Sans MS" w:hAnsi="Comic Sans MS" w:cs="Comic Sans MS"/>
                <w:sz w:val="15"/>
                <w:szCs w:val="15"/>
              </w:rPr>
            </w:pPr>
            <w:r>
              <w:rPr>
                <w:rFonts w:ascii="Comic Sans MS" w:hAnsi="Comic Sans MS"/>
                <w:sz w:val="15"/>
                <w:szCs w:val="15"/>
              </w:rPr>
              <w:lastRenderedPageBreak/>
              <w:t xml:space="preserve">- </w:t>
            </w:r>
            <w:r w:rsidRPr="00673B33">
              <w:rPr>
                <w:rFonts w:ascii="Comic Sans MS" w:hAnsi="Comic Sans MS"/>
                <w:sz w:val="15"/>
                <w:szCs w:val="15"/>
              </w:rPr>
              <w:t>To count down to forthcoming events on the calendar (number of sleeps, days of the week, today, tomorrow, yesterday)</w:t>
            </w:r>
          </w:p>
        </w:tc>
        <w:tc>
          <w:tcPr>
            <w:tcW w:w="1729" w:type="dxa"/>
          </w:tcPr>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lastRenderedPageBreak/>
              <w:t xml:space="preserve">- </w:t>
            </w:r>
            <w:r w:rsidRPr="00673B33">
              <w:rPr>
                <w:rFonts w:ascii="Comic Sans MS" w:hAnsi="Comic Sans MS"/>
                <w:sz w:val="15"/>
                <w:szCs w:val="15"/>
              </w:rPr>
              <w:t>To count objects, actions and sounds including matching</w:t>
            </w:r>
            <w:r>
              <w:rPr>
                <w:rFonts w:ascii="Comic Sans MS" w:hAnsi="Comic Sans MS"/>
                <w:sz w:val="15"/>
                <w:szCs w:val="15"/>
              </w:rPr>
              <w:t xml:space="preserve"> to 5</w:t>
            </w:r>
            <w:r w:rsidRPr="00673B33">
              <w:rPr>
                <w:rFonts w:ascii="Comic Sans MS" w:hAnsi="Comic Sans MS"/>
                <w:sz w:val="15"/>
                <w:szCs w:val="15"/>
              </w:rPr>
              <w:t>.</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subitise quantities to 3</w:t>
            </w:r>
            <w:r>
              <w:rPr>
                <w:rFonts w:ascii="Comic Sans MS" w:hAnsi="Comic Sans MS"/>
                <w:sz w:val="15"/>
                <w:szCs w:val="15"/>
              </w:rPr>
              <w:t>.</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link number symbol with its cardinal number value (up to 10)</w:t>
            </w:r>
            <w:r>
              <w:rPr>
                <w:rFonts w:ascii="Comic Sans MS" w:hAnsi="Comic Sans MS"/>
                <w:sz w:val="15"/>
                <w:szCs w:val="15"/>
              </w:rPr>
              <w:t>.</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F409E0">
              <w:rPr>
                <w:rFonts w:ascii="Comic Sans MS" w:hAnsi="Comic Sans MS"/>
                <w:sz w:val="15"/>
                <w:szCs w:val="15"/>
              </w:rPr>
              <w:t>To count to 10 verbally.</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F409E0">
              <w:rPr>
                <w:rFonts w:ascii="Comic Sans MS" w:hAnsi="Comic Sans MS"/>
                <w:sz w:val="15"/>
                <w:szCs w:val="15"/>
              </w:rPr>
              <w:t>To identify 1 more/less to 5.</w:t>
            </w:r>
          </w:p>
          <w:p w:rsidR="009649D4" w:rsidRPr="00F409E0"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F409E0">
              <w:rPr>
                <w:rFonts w:ascii="Comic Sans MS" w:hAnsi="Comic Sans MS"/>
                <w:sz w:val="15"/>
                <w:szCs w:val="15"/>
              </w:rPr>
              <w:t>To compare numbers.</w:t>
            </w:r>
          </w:p>
          <w:p w:rsidR="009649D4" w:rsidRPr="0073672A"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use the vocabulary more than, less than.</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explore the composition of numbers (</w:t>
            </w:r>
            <w:r>
              <w:rPr>
                <w:rFonts w:ascii="Comic Sans MS" w:hAnsi="Comic Sans MS"/>
                <w:sz w:val="15"/>
                <w:szCs w:val="15"/>
              </w:rPr>
              <w:t xml:space="preserve">1, </w:t>
            </w:r>
            <w:r w:rsidRPr="00673B33">
              <w:rPr>
                <w:rFonts w:ascii="Comic Sans MS" w:hAnsi="Comic Sans MS"/>
                <w:sz w:val="15"/>
                <w:szCs w:val="15"/>
              </w:rPr>
              <w:t>2, 3, 4)</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identify number bonds to 4.</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select shapes in order to develop spatial reasoning skills – building, patterns, tiles.</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 xml:space="preserve">To recognise 2D shapes and explore </w:t>
            </w:r>
            <w:r w:rsidRPr="00673B33">
              <w:rPr>
                <w:rFonts w:ascii="Comic Sans MS" w:hAnsi="Comic Sans MS"/>
                <w:sz w:val="15"/>
                <w:szCs w:val="15"/>
              </w:rPr>
              <w:lastRenderedPageBreak/>
              <w:t>through printing and pattern.</w:t>
            </w:r>
          </w:p>
          <w:p w:rsidR="009649D4" w:rsidRPr="0073672A"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73672A">
              <w:rPr>
                <w:rFonts w:ascii="Comic Sans MS" w:hAnsi="Comic Sans MS"/>
                <w:sz w:val="15"/>
                <w:szCs w:val="15"/>
              </w:rPr>
              <w:t>To copy and continue a repeating pattern (AB, ABB).</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73672A">
              <w:rPr>
                <w:rFonts w:ascii="Comic Sans MS" w:hAnsi="Comic Sans MS"/>
                <w:sz w:val="15"/>
                <w:szCs w:val="15"/>
              </w:rPr>
              <w:t xml:space="preserve">To compare length, weight and capacity (large/small, big/little, empty/full, </w:t>
            </w:r>
            <w:r>
              <w:rPr>
                <w:rFonts w:ascii="Comic Sans MS" w:hAnsi="Comic Sans MS"/>
                <w:sz w:val="15"/>
                <w:szCs w:val="15"/>
              </w:rPr>
              <w:t>h</w:t>
            </w:r>
            <w:r w:rsidRPr="0073672A">
              <w:rPr>
                <w:rFonts w:ascii="Comic Sans MS" w:hAnsi="Comic Sans MS"/>
                <w:sz w:val="15"/>
                <w:szCs w:val="15"/>
              </w:rPr>
              <w:t>eavy/light).</w:t>
            </w:r>
          </w:p>
          <w:p w:rsidR="009649D4" w:rsidRPr="0073672A"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To continue to use the vocabulary of time confidently throughout Reception.</w:t>
            </w:r>
          </w:p>
          <w:p w:rsidR="009649D4" w:rsidRPr="00673B33" w:rsidRDefault="009649D4" w:rsidP="009649D4">
            <w:pPr>
              <w:pStyle w:val="ListParagraph"/>
              <w:ind w:left="57"/>
              <w:rPr>
                <w:rFonts w:ascii="Comic Sans MS" w:hAnsi="Comic Sans MS"/>
                <w:sz w:val="15"/>
                <w:szCs w:val="15"/>
              </w:rPr>
            </w:pPr>
          </w:p>
          <w:p w:rsidR="009649D4" w:rsidRPr="00673B33" w:rsidRDefault="009649D4" w:rsidP="009649D4">
            <w:pPr>
              <w:pStyle w:val="ListParagraph"/>
              <w:ind w:left="57"/>
              <w:rPr>
                <w:rFonts w:ascii="Comic Sans MS" w:hAnsi="Comic Sans MS"/>
                <w:sz w:val="15"/>
                <w:szCs w:val="15"/>
              </w:rPr>
            </w:pPr>
          </w:p>
          <w:p w:rsidR="009649D4" w:rsidRPr="00673B33" w:rsidRDefault="009649D4" w:rsidP="009649D4">
            <w:pPr>
              <w:pStyle w:val="ListParagraph"/>
              <w:ind w:left="57"/>
              <w:rPr>
                <w:rFonts w:ascii="Comic Sans MS" w:hAnsi="Comic Sans MS"/>
                <w:sz w:val="15"/>
                <w:szCs w:val="15"/>
              </w:rPr>
            </w:pPr>
          </w:p>
          <w:p w:rsidR="009649D4" w:rsidRPr="00673B33" w:rsidRDefault="009649D4" w:rsidP="009649D4">
            <w:pPr>
              <w:ind w:left="57"/>
              <w:rPr>
                <w:rFonts w:ascii="Comic Sans MS" w:eastAsia="Comic Sans MS" w:hAnsi="Comic Sans MS" w:cs="Comic Sans MS"/>
                <w:sz w:val="15"/>
                <w:szCs w:val="15"/>
              </w:rPr>
            </w:pPr>
          </w:p>
        </w:tc>
        <w:tc>
          <w:tcPr>
            <w:tcW w:w="1714" w:type="dxa"/>
          </w:tcPr>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lastRenderedPageBreak/>
              <w:t xml:space="preserve">- </w:t>
            </w:r>
            <w:r w:rsidRPr="00673B33">
              <w:rPr>
                <w:rFonts w:ascii="Comic Sans MS" w:hAnsi="Comic Sans MS"/>
                <w:sz w:val="15"/>
                <w:szCs w:val="15"/>
              </w:rPr>
              <w:t>To count objects, actions and sounds to 10.</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subitise quantities when playing games and using 10 frames.</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match numerals to different representations of number.</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identify 1 more/less than a number to 10 and beyond.</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use the vocabulary fewer, same as and equal to.</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To explore the value of 0.</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explore the composition of numbers (5, 6, 7, 8, 9, 10)</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identify number bonds to 10.</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 xml:space="preserve">To select, rotate and manipulate shapes in order to develop spatial reasoning skills- including tangrams, </w:t>
            </w:r>
            <w:r w:rsidRPr="00673B33">
              <w:rPr>
                <w:rFonts w:ascii="Comic Sans MS" w:hAnsi="Comic Sans MS"/>
                <w:sz w:val="15"/>
                <w:szCs w:val="15"/>
              </w:rPr>
              <w:lastRenderedPageBreak/>
              <w:t>copy 2D and 3D models and add to them.</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recognise 3D shapes and explore with model making.</w:t>
            </w:r>
          </w:p>
          <w:p w:rsidR="009649D4" w:rsidRPr="0073672A" w:rsidRDefault="009649D4" w:rsidP="009649D4">
            <w:pPr>
              <w:pStyle w:val="ListParagraph"/>
              <w:numPr>
                <w:ilvl w:val="0"/>
                <w:numId w:val="11"/>
              </w:numPr>
              <w:ind w:left="57"/>
              <w:rPr>
                <w:rFonts w:ascii="Comic Sans MS" w:hAnsi="Comic Sans MS"/>
                <w:sz w:val="15"/>
                <w:szCs w:val="15"/>
              </w:rPr>
            </w:pPr>
            <w:r w:rsidRPr="0073672A">
              <w:rPr>
                <w:rFonts w:ascii="Comic Sans MS" w:hAnsi="Comic Sans MS"/>
                <w:sz w:val="15"/>
                <w:szCs w:val="15"/>
              </w:rPr>
              <w:t>- To recognise 2D shapes within 3D shapes.</w:t>
            </w:r>
          </w:p>
          <w:p w:rsidR="009649D4" w:rsidRDefault="009649D4" w:rsidP="009649D4">
            <w:pPr>
              <w:pStyle w:val="ListParagraph"/>
              <w:numPr>
                <w:ilvl w:val="0"/>
                <w:numId w:val="11"/>
              </w:numPr>
              <w:ind w:left="57" w:right="-48"/>
              <w:rPr>
                <w:rFonts w:ascii="Comic Sans MS" w:hAnsi="Comic Sans MS"/>
                <w:sz w:val="15"/>
                <w:szCs w:val="15"/>
              </w:rPr>
            </w:pPr>
            <w:r w:rsidRPr="0073672A">
              <w:rPr>
                <w:rFonts w:ascii="Comic Sans MS" w:hAnsi="Comic Sans MS"/>
                <w:sz w:val="15"/>
                <w:szCs w:val="15"/>
              </w:rPr>
              <w:t>To copy, continue and create a repeating pattern (AB, ABB)</w:t>
            </w:r>
          </w:p>
          <w:p w:rsidR="009649D4" w:rsidRPr="0073672A" w:rsidRDefault="009649D4" w:rsidP="009649D4">
            <w:pPr>
              <w:pStyle w:val="ListParagraph"/>
              <w:numPr>
                <w:ilvl w:val="0"/>
                <w:numId w:val="11"/>
              </w:numPr>
              <w:ind w:left="57"/>
              <w:rPr>
                <w:rFonts w:ascii="Comic Sans MS" w:hAnsi="Comic Sans MS"/>
                <w:sz w:val="15"/>
                <w:szCs w:val="15"/>
              </w:rPr>
            </w:pPr>
            <w:r w:rsidRPr="0073672A">
              <w:rPr>
                <w:rFonts w:ascii="Comic Sans MS" w:hAnsi="Comic Sans MS"/>
                <w:sz w:val="15"/>
                <w:szCs w:val="15"/>
              </w:rPr>
              <w:t>- To compare length, weight and capacity (short/tall, shorter/shortest, taller/tallest</w:t>
            </w:r>
            <w:r>
              <w:rPr>
                <w:rFonts w:ascii="Comic Sans MS" w:hAnsi="Comic Sans MS"/>
                <w:sz w:val="15"/>
                <w:szCs w:val="15"/>
              </w:rPr>
              <w:t xml:space="preserve">, </w:t>
            </w:r>
            <w:r w:rsidRPr="0073672A">
              <w:rPr>
                <w:rFonts w:ascii="Comic Sans MS" w:hAnsi="Comic Sans MS"/>
                <w:sz w:val="15"/>
                <w:szCs w:val="15"/>
              </w:rPr>
              <w:t>heaviest/lightest</w:t>
            </w:r>
            <w:r>
              <w:rPr>
                <w:rFonts w:ascii="Comic Sans MS" w:hAnsi="Comic Sans MS"/>
                <w:sz w:val="15"/>
                <w:szCs w:val="15"/>
              </w:rPr>
              <w:t>).</w:t>
            </w:r>
          </w:p>
          <w:p w:rsidR="009649D4" w:rsidRPr="00673B33" w:rsidRDefault="009649D4" w:rsidP="009649D4">
            <w:pPr>
              <w:ind w:left="57"/>
              <w:rPr>
                <w:sz w:val="15"/>
                <w:szCs w:val="15"/>
              </w:rPr>
            </w:pPr>
          </w:p>
          <w:p w:rsidR="009649D4" w:rsidRPr="00673B33" w:rsidRDefault="009649D4" w:rsidP="009649D4">
            <w:pPr>
              <w:ind w:left="57"/>
              <w:rPr>
                <w:rFonts w:ascii="Comic Sans MS" w:eastAsia="Comic Sans MS" w:hAnsi="Comic Sans MS" w:cs="Comic Sans MS"/>
                <w:sz w:val="15"/>
                <w:szCs w:val="15"/>
              </w:rPr>
            </w:pPr>
          </w:p>
        </w:tc>
        <w:tc>
          <w:tcPr>
            <w:tcW w:w="1731" w:type="dxa"/>
          </w:tcPr>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lastRenderedPageBreak/>
              <w:t xml:space="preserve">- </w:t>
            </w:r>
            <w:r w:rsidRPr="00673B33">
              <w:rPr>
                <w:rFonts w:ascii="Comic Sans MS" w:hAnsi="Comic Sans MS"/>
                <w:sz w:val="15"/>
                <w:szCs w:val="15"/>
              </w:rPr>
              <w:t>To count, objects, actions and sounds to 10 and beyond.</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use subitising to show a number quickly, including ten frames, fingers and dice.</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represent quantities in different ways.</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 xml:space="preserve">To count verbally </w:t>
            </w:r>
            <w:r>
              <w:rPr>
                <w:rFonts w:ascii="Comic Sans MS" w:hAnsi="Comic Sans MS"/>
                <w:sz w:val="15"/>
                <w:szCs w:val="15"/>
              </w:rPr>
              <w:t xml:space="preserve">to 20 and </w:t>
            </w:r>
            <w:r w:rsidRPr="00673B33">
              <w:rPr>
                <w:rFonts w:ascii="Comic Sans MS" w:hAnsi="Comic Sans MS"/>
                <w:sz w:val="15"/>
                <w:szCs w:val="15"/>
              </w:rPr>
              <w:t>beyond.</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share amounts between people using the vocabulary to describe what they have.</w:t>
            </w:r>
          </w:p>
          <w:p w:rsidR="009649D4" w:rsidRPr="00673B33" w:rsidRDefault="009649D4" w:rsidP="009649D4">
            <w:pPr>
              <w:pStyle w:val="ListParagraph"/>
              <w:numPr>
                <w:ilvl w:val="0"/>
                <w:numId w:val="11"/>
              </w:numPr>
              <w:ind w:left="57"/>
              <w:rPr>
                <w:rFonts w:ascii="Comic Sans MS" w:hAnsi="Comic Sans MS"/>
                <w:sz w:val="15"/>
                <w:szCs w:val="15"/>
              </w:rPr>
            </w:pPr>
            <w:r w:rsidRPr="00673B33">
              <w:rPr>
                <w:rFonts w:ascii="Comic Sans MS" w:hAnsi="Comic Sans MS"/>
                <w:sz w:val="15"/>
                <w:szCs w:val="15"/>
              </w:rPr>
              <w:t xml:space="preserve">To </w:t>
            </w:r>
            <w:r>
              <w:rPr>
                <w:rFonts w:ascii="Comic Sans MS" w:hAnsi="Comic Sans MS"/>
                <w:sz w:val="15"/>
                <w:szCs w:val="15"/>
              </w:rPr>
              <w:t>explore</w:t>
            </w:r>
            <w:r w:rsidRPr="00673B33">
              <w:rPr>
                <w:rFonts w:ascii="Comic Sans MS" w:hAnsi="Comic Sans MS"/>
                <w:sz w:val="15"/>
                <w:szCs w:val="15"/>
              </w:rPr>
              <w:t xml:space="preserve"> the relationship of less than/more than</w:t>
            </w:r>
            <w:r>
              <w:rPr>
                <w:rFonts w:ascii="Comic Sans MS" w:hAnsi="Comic Sans MS"/>
                <w:sz w:val="15"/>
                <w:szCs w:val="15"/>
              </w:rPr>
              <w:t>.</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automatically recall number bonds for numbers 0-10.</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select, rotate and manipulate shapes in order to develop spatial reasoning skills- solve challenging puzzles.</w:t>
            </w:r>
          </w:p>
          <w:p w:rsidR="009649D4" w:rsidRPr="0073672A" w:rsidRDefault="009649D4" w:rsidP="009649D4">
            <w:pPr>
              <w:pStyle w:val="ListParagraph"/>
              <w:numPr>
                <w:ilvl w:val="0"/>
                <w:numId w:val="11"/>
              </w:numPr>
              <w:ind w:left="57"/>
              <w:rPr>
                <w:rFonts w:ascii="Comic Sans MS" w:hAnsi="Comic Sans MS"/>
                <w:sz w:val="15"/>
                <w:szCs w:val="15"/>
              </w:rPr>
            </w:pPr>
            <w:r w:rsidRPr="0073672A">
              <w:rPr>
                <w:rFonts w:ascii="Comic Sans MS" w:hAnsi="Comic Sans MS"/>
                <w:sz w:val="15"/>
                <w:szCs w:val="15"/>
              </w:rPr>
              <w:t xml:space="preserve">- To combine and explore ways to </w:t>
            </w:r>
            <w:r w:rsidRPr="0073672A">
              <w:rPr>
                <w:rFonts w:ascii="Comic Sans MS" w:hAnsi="Comic Sans MS"/>
                <w:sz w:val="15"/>
                <w:szCs w:val="15"/>
              </w:rPr>
              <w:lastRenderedPageBreak/>
              <w:t>make other shapes using 2D shapes.</w:t>
            </w:r>
          </w:p>
          <w:p w:rsidR="009649D4" w:rsidRPr="0073672A" w:rsidRDefault="009649D4" w:rsidP="009649D4">
            <w:pPr>
              <w:pStyle w:val="ListParagraph"/>
              <w:numPr>
                <w:ilvl w:val="0"/>
                <w:numId w:val="11"/>
              </w:numPr>
              <w:ind w:left="132" w:hanging="141"/>
              <w:rPr>
                <w:rFonts w:ascii="Comic Sans MS" w:hAnsi="Comic Sans MS"/>
                <w:sz w:val="15"/>
                <w:szCs w:val="15"/>
              </w:rPr>
            </w:pPr>
            <w:r w:rsidRPr="0073672A">
              <w:rPr>
                <w:rFonts w:ascii="Comic Sans MS" w:hAnsi="Comic Sans MS"/>
                <w:sz w:val="15"/>
                <w:szCs w:val="15"/>
              </w:rPr>
              <w:t>To copy, continue and create a repeating pattern (ABBC)</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To identify and correct mistakes in a pattern.</w:t>
            </w:r>
          </w:p>
          <w:p w:rsidR="009649D4" w:rsidRPr="00673B33" w:rsidRDefault="009649D4" w:rsidP="009649D4">
            <w:pPr>
              <w:pStyle w:val="ListParagraph"/>
              <w:numPr>
                <w:ilvl w:val="0"/>
                <w:numId w:val="11"/>
              </w:numPr>
              <w:ind w:left="57"/>
              <w:rPr>
                <w:rFonts w:ascii="Comic Sans MS" w:eastAsia="Comic Sans MS" w:hAnsi="Comic Sans MS" w:cs="Comic Sans MS"/>
                <w:sz w:val="15"/>
                <w:szCs w:val="15"/>
              </w:rPr>
            </w:pPr>
            <w:r>
              <w:rPr>
                <w:rFonts w:ascii="Comic Sans MS" w:hAnsi="Comic Sans MS"/>
                <w:sz w:val="15"/>
                <w:szCs w:val="15"/>
              </w:rPr>
              <w:t xml:space="preserve">- </w:t>
            </w:r>
            <w:r w:rsidRPr="00673B33">
              <w:rPr>
                <w:rFonts w:ascii="Comic Sans MS" w:hAnsi="Comic Sans MS"/>
                <w:sz w:val="15"/>
                <w:szCs w:val="15"/>
              </w:rPr>
              <w:t>To make and test predictions relating to measurement</w:t>
            </w:r>
            <w:r>
              <w:rPr>
                <w:rFonts w:ascii="Comic Sans MS" w:hAnsi="Comic Sans MS"/>
                <w:sz w:val="15"/>
                <w:szCs w:val="15"/>
              </w:rPr>
              <w:t xml:space="preserve"> (e.g. </w:t>
            </w:r>
            <w:r w:rsidRPr="00673B33">
              <w:rPr>
                <w:rFonts w:ascii="Comic Sans MS" w:hAnsi="Comic Sans MS"/>
                <w:sz w:val="15"/>
                <w:szCs w:val="15"/>
              </w:rPr>
              <w:t>Which holds more?)</w:t>
            </w:r>
            <w:r>
              <w:rPr>
                <w:rFonts w:ascii="Comic Sans MS" w:hAnsi="Comic Sans MS"/>
                <w:sz w:val="15"/>
                <w:szCs w:val="15"/>
              </w:rPr>
              <w:t>.</w:t>
            </w:r>
          </w:p>
        </w:tc>
        <w:tc>
          <w:tcPr>
            <w:tcW w:w="2763" w:type="dxa"/>
          </w:tcPr>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b/>
                <w:sz w:val="15"/>
                <w:szCs w:val="15"/>
                <w:u w:val="single"/>
              </w:rPr>
              <w:lastRenderedPageBreak/>
              <w:t>Number:</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Have a deep understanding of numbers to 10, including the composition of each number.</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Subitise (recognise quantities without counting) up to 5.</w:t>
            </w:r>
          </w:p>
          <w:p w:rsidR="009649D4"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Automatically recall number bonds up to 5 (including subtraction facts) and some number bonds to 10, including double facts.</w:t>
            </w:r>
          </w:p>
          <w:p w:rsidR="009649D4" w:rsidRDefault="009649D4" w:rsidP="009649D4">
            <w:pPr>
              <w:pStyle w:val="ListParagraph"/>
              <w:numPr>
                <w:ilvl w:val="0"/>
                <w:numId w:val="11"/>
              </w:numPr>
              <w:ind w:left="57"/>
              <w:rPr>
                <w:rFonts w:ascii="Comic Sans MS" w:hAnsi="Comic Sans MS"/>
                <w:sz w:val="15"/>
                <w:szCs w:val="15"/>
              </w:rPr>
            </w:pP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b/>
                <w:sz w:val="15"/>
                <w:szCs w:val="15"/>
                <w:u w:val="single"/>
              </w:rPr>
              <w:t>Numerical patterns:</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Verbally count beyond 20, recognising the pattern of the counting system.</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Compare quantities up to 10 in different contexts.</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Compare quantities using greater than, less than or the same as.</w:t>
            </w:r>
          </w:p>
          <w:p w:rsidR="009649D4" w:rsidRPr="00673B33" w:rsidRDefault="009649D4" w:rsidP="009649D4">
            <w:pPr>
              <w:pStyle w:val="ListParagraph"/>
              <w:numPr>
                <w:ilvl w:val="0"/>
                <w:numId w:val="11"/>
              </w:numPr>
              <w:ind w:left="57"/>
              <w:rPr>
                <w:rFonts w:ascii="Comic Sans MS" w:hAnsi="Comic Sans MS"/>
                <w:sz w:val="15"/>
                <w:szCs w:val="15"/>
              </w:rPr>
            </w:pPr>
            <w:r>
              <w:rPr>
                <w:rFonts w:ascii="Comic Sans MS" w:hAnsi="Comic Sans MS"/>
                <w:sz w:val="15"/>
                <w:szCs w:val="15"/>
              </w:rPr>
              <w:t xml:space="preserve">- </w:t>
            </w:r>
            <w:r w:rsidRPr="00673B33">
              <w:rPr>
                <w:rFonts w:ascii="Comic Sans MS" w:hAnsi="Comic Sans MS"/>
                <w:sz w:val="15"/>
                <w:szCs w:val="15"/>
              </w:rPr>
              <w:t>Explore and represent patterns within numbers up to 10.</w:t>
            </w:r>
          </w:p>
          <w:p w:rsidR="009649D4" w:rsidRPr="00673B33" w:rsidRDefault="009649D4" w:rsidP="009649D4">
            <w:pPr>
              <w:pStyle w:val="ListParagraph"/>
              <w:numPr>
                <w:ilvl w:val="0"/>
                <w:numId w:val="11"/>
              </w:numPr>
              <w:ind w:left="57"/>
              <w:rPr>
                <w:rFonts w:ascii="Comic Sans MS" w:eastAsia="Comic Sans MS" w:hAnsi="Comic Sans MS" w:cs="Comic Sans MS"/>
                <w:sz w:val="15"/>
                <w:szCs w:val="15"/>
              </w:rPr>
            </w:pPr>
            <w:r>
              <w:rPr>
                <w:rFonts w:ascii="Comic Sans MS" w:hAnsi="Comic Sans MS"/>
                <w:sz w:val="15"/>
                <w:szCs w:val="15"/>
              </w:rPr>
              <w:t xml:space="preserve">- </w:t>
            </w:r>
            <w:r w:rsidRPr="00673B33">
              <w:rPr>
                <w:rFonts w:ascii="Comic Sans MS" w:hAnsi="Comic Sans MS"/>
                <w:sz w:val="15"/>
                <w:szCs w:val="15"/>
              </w:rPr>
              <w:t>Explore odd and even numbers, double facts and sharing equally.</w:t>
            </w:r>
          </w:p>
        </w:tc>
        <w:tc>
          <w:tcPr>
            <w:tcW w:w="2977" w:type="dxa"/>
          </w:tcPr>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Place value - counting</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count to and across 100, forwards and backwards, beginning with 0 or 1, or from any given number.</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count numbers to 100 in numerals.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count in multiples of 2, 5 and 10.</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Addition and subtraction – recall, representing and using</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read, write and interpret mathematical statements involving addition (+), subtraction (-) and equals (=) signs.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represent and use number bonds and related subtraction facts within 20</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 xml:space="preserve">Addition and subtraction – Solving problems </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solve 1-step problems that involve addition and subtraction, using concrete objects and pictorial representations.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solve missing number problems using 1-digit numbers e.g. 7=__ -9</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Multiplication and division – solve problems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solve 1-step problems involving multiplication and division using concrete objects, pictorial representation and arrays with teacher support.</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Fractions – recognising and writing</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recognise, find and name a half as one of 2 equal parts of an object or shape.</w:t>
            </w:r>
          </w:p>
          <w:p w:rsidR="009649D4" w:rsidRPr="009649D4" w:rsidRDefault="009649D4" w:rsidP="009649D4">
            <w:pPr>
              <w:rPr>
                <w:rFonts w:ascii="Comic Sans MS" w:hAnsi="Comic Sans MS"/>
                <w:sz w:val="15"/>
                <w:szCs w:val="15"/>
              </w:rPr>
            </w:pPr>
            <w:r w:rsidRPr="009649D4">
              <w:rPr>
                <w:rFonts w:ascii="Comic Sans MS" w:hAnsi="Comic Sans MS"/>
                <w:sz w:val="15"/>
                <w:szCs w:val="15"/>
              </w:rPr>
              <w:lastRenderedPageBreak/>
              <w:t>-To recognise, find and name a half as one of 2 equal parts of a quantity.</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recognise, find and name a quarter as one of 4 equal parts of a quantity or shape.</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Measurement – using measures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measure and begin to record:</w:t>
            </w:r>
          </w:p>
          <w:p w:rsidR="009649D4" w:rsidRPr="009649D4" w:rsidRDefault="009649D4" w:rsidP="009649D4">
            <w:pPr>
              <w:rPr>
                <w:rFonts w:ascii="Comic Sans MS" w:hAnsi="Comic Sans MS"/>
                <w:sz w:val="15"/>
                <w:szCs w:val="15"/>
              </w:rPr>
            </w:pPr>
            <w:r w:rsidRPr="009649D4">
              <w:rPr>
                <w:rFonts w:ascii="Comic Sans MS" w:hAnsi="Comic Sans MS"/>
                <w:sz w:val="15"/>
                <w:szCs w:val="15"/>
              </w:rPr>
              <w:t>lengths and heights</w:t>
            </w:r>
          </w:p>
          <w:p w:rsidR="009649D4" w:rsidRPr="009649D4" w:rsidRDefault="009649D4" w:rsidP="009649D4">
            <w:pPr>
              <w:rPr>
                <w:rFonts w:ascii="Comic Sans MS" w:hAnsi="Comic Sans MS"/>
                <w:sz w:val="15"/>
                <w:szCs w:val="15"/>
              </w:rPr>
            </w:pPr>
            <w:r w:rsidRPr="009649D4">
              <w:rPr>
                <w:rFonts w:ascii="Comic Sans MS" w:hAnsi="Comic Sans MS"/>
                <w:sz w:val="15"/>
                <w:szCs w:val="15"/>
              </w:rPr>
              <w:t>mass / weight</w:t>
            </w:r>
          </w:p>
          <w:p w:rsidR="009649D4" w:rsidRPr="009649D4" w:rsidRDefault="009649D4" w:rsidP="009649D4">
            <w:pPr>
              <w:rPr>
                <w:rFonts w:ascii="Comic Sans MS" w:hAnsi="Comic Sans MS"/>
                <w:sz w:val="15"/>
                <w:szCs w:val="15"/>
              </w:rPr>
            </w:pPr>
            <w:r w:rsidRPr="009649D4">
              <w:rPr>
                <w:rFonts w:ascii="Comic Sans MS" w:hAnsi="Comic Sans MS"/>
                <w:sz w:val="15"/>
                <w:szCs w:val="15"/>
              </w:rPr>
              <w:t>capacity and volume</w:t>
            </w:r>
          </w:p>
          <w:p w:rsidR="009649D4" w:rsidRPr="009649D4" w:rsidRDefault="009649D4" w:rsidP="009649D4">
            <w:pPr>
              <w:rPr>
                <w:rFonts w:ascii="Comic Sans MS" w:hAnsi="Comic Sans MS"/>
                <w:sz w:val="15"/>
                <w:szCs w:val="15"/>
              </w:rPr>
            </w:pPr>
            <w:r w:rsidRPr="009649D4">
              <w:rPr>
                <w:rFonts w:ascii="Comic Sans MS" w:hAnsi="Comic Sans MS"/>
                <w:sz w:val="15"/>
                <w:szCs w:val="15"/>
              </w:rPr>
              <w:t>time (hours, minutes, seconds)</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Measurement – money</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recognise and know the value of different denominations of coins and notes.</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Measurement – time</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sequence events in chronological order using appropriate language (before, after, next, first, today, yesterday, tomorrow, morning, afternoon, evening)</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recognise and use language relating to dates including days of the week, weeks, months and years.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tell the time to the hour.</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tell the time to half past the hour.</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draw hands on a clock to show o’clock and half past times.</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Geometry: 2-D shapes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recognise and name 2-D shapes e.g. rectangles including squares , circles and triangles</w:t>
            </w:r>
          </w:p>
          <w:p w:rsidR="009649D4" w:rsidRPr="009649D4" w:rsidRDefault="009649D4" w:rsidP="009649D4">
            <w:pPr>
              <w:rPr>
                <w:rFonts w:ascii="Comic Sans MS" w:hAnsi="Comic Sans MS"/>
                <w:b/>
                <w:sz w:val="15"/>
                <w:szCs w:val="15"/>
                <w:u w:val="single"/>
              </w:rPr>
            </w:pPr>
            <w:r w:rsidRPr="009649D4">
              <w:rPr>
                <w:rFonts w:ascii="Comic Sans MS" w:hAnsi="Comic Sans MS"/>
                <w:b/>
                <w:sz w:val="15"/>
                <w:szCs w:val="15"/>
                <w:u w:val="single"/>
              </w:rPr>
              <w:t>Geometry: 3-D shapes</w:t>
            </w:r>
          </w:p>
          <w:p w:rsidR="009649D4" w:rsidRPr="009649D4" w:rsidRDefault="009649D4" w:rsidP="009649D4">
            <w:pPr>
              <w:rPr>
                <w:rFonts w:ascii="Comic Sans MS" w:hAnsi="Comic Sans MS"/>
                <w:sz w:val="15"/>
                <w:szCs w:val="15"/>
              </w:rPr>
            </w:pPr>
            <w:r w:rsidRPr="009649D4">
              <w:rPr>
                <w:rFonts w:ascii="Comic Sans MS" w:hAnsi="Comic Sans MS"/>
                <w:sz w:val="15"/>
                <w:szCs w:val="15"/>
              </w:rPr>
              <w:t>-To recognise and name common 3-D shapes e.g. cuboids including cubes, pyramids and spheres.</w:t>
            </w:r>
          </w:p>
        </w:tc>
      </w:tr>
    </w:tbl>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rsidP="00A63B85">
      <w:pP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lastRenderedPageBreak/>
        <w:t>Understanding the World</w:t>
      </w:r>
    </w:p>
    <w:tbl>
      <w:tblPr>
        <w:tblStyle w:val="TableGrid"/>
        <w:tblW w:w="16161" w:type="dxa"/>
        <w:tblInd w:w="-998" w:type="dxa"/>
        <w:tblLook w:val="04A0" w:firstRow="1" w:lastRow="0" w:firstColumn="1" w:lastColumn="0" w:noHBand="0" w:noVBand="1"/>
      </w:tblPr>
      <w:tblGrid>
        <w:gridCol w:w="1986"/>
        <w:gridCol w:w="1984"/>
        <w:gridCol w:w="1985"/>
        <w:gridCol w:w="1701"/>
        <w:gridCol w:w="1701"/>
        <w:gridCol w:w="1705"/>
        <w:gridCol w:w="2164"/>
        <w:gridCol w:w="2935"/>
      </w:tblGrid>
      <w:tr w:rsidR="00A63B85" w:rsidTr="009649D4">
        <w:tc>
          <w:tcPr>
            <w:tcW w:w="5955"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Pre-school</w:t>
            </w:r>
          </w:p>
        </w:tc>
        <w:tc>
          <w:tcPr>
            <w:tcW w:w="5107"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Reception</w:t>
            </w:r>
          </w:p>
        </w:tc>
        <w:tc>
          <w:tcPr>
            <w:tcW w:w="2164" w:type="dxa"/>
            <w:vMerge w:val="restart"/>
          </w:tcPr>
          <w:p w:rsidR="00A63B85" w:rsidRDefault="00A63B85" w:rsidP="00A46A9C">
            <w:pPr>
              <w:jc w:val="center"/>
              <w:rPr>
                <w:rFonts w:ascii="Comic Sans MS" w:eastAsia="Comic Sans MS" w:hAnsi="Comic Sans MS" w:cs="Comic Sans MS"/>
                <w:b/>
                <w:sz w:val="16"/>
                <w:szCs w:val="16"/>
                <w:u w:val="single"/>
              </w:rPr>
            </w:pPr>
            <w:r>
              <w:rPr>
                <w:rFonts w:ascii="Comic Sans MS" w:eastAsia="Comic Sans MS" w:hAnsi="Comic Sans MS" w:cs="Comic Sans MS"/>
                <w:b/>
                <w:sz w:val="16"/>
                <w:szCs w:val="16"/>
                <w:u w:val="single"/>
              </w:rPr>
              <w:t>End of Reception target (ELG)</w:t>
            </w:r>
          </w:p>
        </w:tc>
        <w:tc>
          <w:tcPr>
            <w:tcW w:w="2935" w:type="dxa"/>
            <w:vMerge w:val="restart"/>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KS1</w:t>
            </w:r>
          </w:p>
        </w:tc>
      </w:tr>
      <w:tr w:rsidR="00A63B85" w:rsidTr="009649D4">
        <w:tc>
          <w:tcPr>
            <w:tcW w:w="1986"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984"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985"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1701"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701"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705"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2164" w:type="dxa"/>
            <w:vMerge/>
          </w:tcPr>
          <w:p w:rsidR="00A63B85" w:rsidRDefault="00A63B85" w:rsidP="00A46A9C">
            <w:pPr>
              <w:rPr>
                <w:rFonts w:ascii="Comic Sans MS" w:hAnsi="Comic Sans MS"/>
                <w:b/>
                <w:sz w:val="16"/>
                <w:szCs w:val="16"/>
                <w:u w:val="single"/>
              </w:rPr>
            </w:pPr>
          </w:p>
        </w:tc>
        <w:tc>
          <w:tcPr>
            <w:tcW w:w="2935" w:type="dxa"/>
            <w:vMerge/>
          </w:tcPr>
          <w:p w:rsidR="00A63B85" w:rsidRDefault="00A63B85" w:rsidP="00A46A9C">
            <w:pPr>
              <w:rPr>
                <w:rFonts w:ascii="Comic Sans MS" w:hAnsi="Comic Sans MS"/>
                <w:b/>
                <w:sz w:val="16"/>
                <w:szCs w:val="16"/>
                <w:u w:val="single"/>
              </w:rPr>
            </w:pPr>
          </w:p>
        </w:tc>
      </w:tr>
      <w:tr w:rsidR="00A63B85" w:rsidTr="009649D4">
        <w:tc>
          <w:tcPr>
            <w:tcW w:w="1986" w:type="dxa"/>
          </w:tcPr>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use all their senses in hands on exploration of natural materials.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explore collections of materials with similar and/or different properties.</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explore how things work.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begin to understand the need to respect and care for the natural environment and all living things.</w:t>
            </w:r>
          </w:p>
          <w:p w:rsidR="00A63B85" w:rsidRPr="00B00DF4" w:rsidRDefault="00A63B85" w:rsidP="00A63B85">
            <w:pPr>
              <w:ind w:left="142" w:hanging="142"/>
              <w:rPr>
                <w:rFonts w:ascii="Comic Sans MS" w:eastAsia="Comic Sans MS" w:hAnsi="Comic Sans MS" w:cs="Comic Sans MS"/>
                <w:sz w:val="15"/>
                <w:szCs w:val="15"/>
              </w:rPr>
            </w:pPr>
          </w:p>
          <w:p w:rsidR="00A63B85" w:rsidRPr="00B00DF4" w:rsidRDefault="00A63B85" w:rsidP="00A63B85">
            <w:pPr>
              <w:ind w:left="142" w:hanging="142"/>
              <w:rPr>
                <w:rFonts w:ascii="Comic Sans MS" w:eastAsia="Comic Sans MS" w:hAnsi="Comic Sans MS" w:cs="Comic Sans MS"/>
                <w:sz w:val="15"/>
                <w:szCs w:val="15"/>
              </w:rPr>
            </w:pPr>
          </w:p>
          <w:p w:rsidR="00A63B85" w:rsidRPr="00B00DF4" w:rsidRDefault="00A63B85" w:rsidP="00A63B85">
            <w:pPr>
              <w:ind w:left="142" w:hanging="142"/>
              <w:rPr>
                <w:rFonts w:ascii="Comic Sans MS" w:eastAsia="Comic Sans MS" w:hAnsi="Comic Sans MS" w:cs="Comic Sans MS"/>
                <w:sz w:val="15"/>
                <w:szCs w:val="15"/>
              </w:rPr>
            </w:pPr>
          </w:p>
          <w:p w:rsidR="00A63B85" w:rsidRPr="00B00DF4" w:rsidRDefault="00A63B85" w:rsidP="00A63B85">
            <w:pPr>
              <w:ind w:left="142" w:hanging="142"/>
              <w:rPr>
                <w:rFonts w:ascii="Comic Sans MS" w:eastAsia="Comic Sans MS" w:hAnsi="Comic Sans MS" w:cs="Comic Sans MS"/>
                <w:sz w:val="15"/>
                <w:szCs w:val="15"/>
              </w:rPr>
            </w:pPr>
          </w:p>
        </w:tc>
        <w:tc>
          <w:tcPr>
            <w:tcW w:w="1984" w:type="dxa"/>
          </w:tcPr>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begin to talk about what they see or find out.</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talk about the differences between materials and changes they notice.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understand the key features of the life cycle of a plant and an animal.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begin to make sense of their own life-story and family’s history.</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show interest in different occupations.</w:t>
            </w:r>
          </w:p>
          <w:p w:rsidR="00A63B85" w:rsidRPr="00B00DF4" w:rsidRDefault="00A63B85" w:rsidP="00A63B85">
            <w:pPr>
              <w:ind w:left="142" w:hanging="142"/>
              <w:rPr>
                <w:rFonts w:ascii="Comic Sans MS" w:eastAsia="Comic Sans MS" w:hAnsi="Comic Sans MS" w:cs="Comic Sans MS"/>
                <w:sz w:val="15"/>
                <w:szCs w:val="15"/>
              </w:rPr>
            </w:pPr>
          </w:p>
          <w:p w:rsidR="00A63B85" w:rsidRPr="00B00DF4" w:rsidRDefault="00A63B85" w:rsidP="00A63B85">
            <w:pPr>
              <w:ind w:left="142" w:hanging="142"/>
              <w:rPr>
                <w:rFonts w:ascii="Comic Sans MS" w:eastAsia="Comic Sans MS" w:hAnsi="Comic Sans MS" w:cs="Comic Sans MS"/>
                <w:sz w:val="15"/>
                <w:szCs w:val="15"/>
              </w:rPr>
            </w:pPr>
          </w:p>
        </w:tc>
        <w:tc>
          <w:tcPr>
            <w:tcW w:w="1985" w:type="dxa"/>
          </w:tcPr>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talk about what they see, using a wide range of vocabulary.</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explore and talk about different forces they can feel.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plant seeds and care for growing plants.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continue developing positive attitudes about the differences between people.</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know that there are different countries in the world and talk about the differences they have experienced or seen in photos. </w:t>
            </w:r>
          </w:p>
        </w:tc>
        <w:tc>
          <w:tcPr>
            <w:tcW w:w="1701" w:type="dxa"/>
          </w:tcPr>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describe what they see, hear and feel whilst outside.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understand the effect of changing seasons on the natural world around them.</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explore the natural world around them.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talk about members of their immediate family and community.</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name and describe people who are familiar to them.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understand that some places are special to members of their community.</w:t>
            </w:r>
          </w:p>
          <w:p w:rsidR="00A63B85" w:rsidRPr="00B00DF4" w:rsidRDefault="00A63B85" w:rsidP="00A63B85">
            <w:pPr>
              <w:ind w:left="142" w:hanging="142"/>
              <w:rPr>
                <w:rFonts w:ascii="Comic Sans MS" w:eastAsia="Comic Sans MS" w:hAnsi="Comic Sans MS" w:cs="Comic Sans MS"/>
                <w:sz w:val="15"/>
                <w:szCs w:val="15"/>
              </w:rPr>
            </w:pPr>
          </w:p>
          <w:p w:rsidR="00A63B85" w:rsidRPr="00B00DF4" w:rsidRDefault="00A63B85" w:rsidP="00A63B85">
            <w:pPr>
              <w:ind w:left="142" w:hanging="142"/>
              <w:rPr>
                <w:rFonts w:ascii="Comic Sans MS" w:eastAsia="Comic Sans MS" w:hAnsi="Comic Sans MS" w:cs="Comic Sans MS"/>
                <w:sz w:val="15"/>
                <w:szCs w:val="15"/>
              </w:rPr>
            </w:pPr>
          </w:p>
          <w:p w:rsidR="00A63B85" w:rsidRPr="00B00DF4" w:rsidRDefault="00A63B85" w:rsidP="00A63B85">
            <w:p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 </w:t>
            </w:r>
          </w:p>
        </w:tc>
        <w:tc>
          <w:tcPr>
            <w:tcW w:w="1701" w:type="dxa"/>
          </w:tcPr>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comment on images of familiar situations in the past.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compare and contrast characters from stories, including figures from the past.</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recognise that people have different beliefs and celebrate special times in different ways.</w:t>
            </w:r>
          </w:p>
          <w:p w:rsidR="00A63B85" w:rsidRPr="00B00DF4" w:rsidRDefault="00A63B85" w:rsidP="00A63B85">
            <w:pPr>
              <w:ind w:left="142" w:hanging="142"/>
              <w:rPr>
                <w:rFonts w:ascii="Comic Sans MS" w:eastAsia="Comic Sans MS" w:hAnsi="Comic Sans MS" w:cs="Comic Sans MS"/>
                <w:sz w:val="15"/>
                <w:szCs w:val="15"/>
              </w:rPr>
            </w:pPr>
          </w:p>
          <w:p w:rsidR="00A63B85" w:rsidRPr="00B00DF4" w:rsidRDefault="00A63B85" w:rsidP="00A63B85">
            <w:pPr>
              <w:ind w:left="142" w:hanging="142"/>
              <w:rPr>
                <w:rFonts w:ascii="Comic Sans MS" w:eastAsia="Comic Sans MS" w:hAnsi="Comic Sans MS" w:cs="Comic Sans MS"/>
                <w:sz w:val="15"/>
                <w:szCs w:val="15"/>
              </w:rPr>
            </w:pPr>
          </w:p>
        </w:tc>
        <w:tc>
          <w:tcPr>
            <w:tcW w:w="1705" w:type="dxa"/>
          </w:tcPr>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recognise some environments that are different to the one in which they live. </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To recognise some similarities and differences between life in this country and life in other countries.</w:t>
            </w:r>
          </w:p>
          <w:p w:rsidR="00A63B85" w:rsidRPr="00B00DF4" w:rsidRDefault="00A63B85" w:rsidP="00A63B85">
            <w:pPr>
              <w:pStyle w:val="ListParagraph"/>
              <w:numPr>
                <w:ilvl w:val="0"/>
                <w:numId w:val="11"/>
              </w:numPr>
              <w:ind w:left="142"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To draw information from a simple map. </w:t>
            </w:r>
          </w:p>
        </w:tc>
        <w:tc>
          <w:tcPr>
            <w:tcW w:w="2164" w:type="dxa"/>
          </w:tcPr>
          <w:p w:rsidR="00A63B85" w:rsidRPr="00B00DF4" w:rsidRDefault="00A63B85" w:rsidP="00A63B85">
            <w:pPr>
              <w:rPr>
                <w:rFonts w:ascii="Comic Sans MS" w:eastAsia="Comic Sans MS" w:hAnsi="Comic Sans MS" w:cs="Comic Sans MS"/>
                <w:b/>
                <w:sz w:val="15"/>
                <w:szCs w:val="15"/>
                <w:u w:val="single"/>
              </w:rPr>
            </w:pPr>
            <w:r w:rsidRPr="00B00DF4">
              <w:rPr>
                <w:rFonts w:ascii="Comic Sans MS" w:eastAsia="Comic Sans MS" w:hAnsi="Comic Sans MS" w:cs="Comic Sans MS"/>
                <w:b/>
                <w:sz w:val="15"/>
                <w:szCs w:val="15"/>
                <w:u w:val="single"/>
              </w:rPr>
              <w:t xml:space="preserve">Past and Present: </w:t>
            </w:r>
          </w:p>
          <w:p w:rsidR="00A63B85" w:rsidRPr="00B00DF4" w:rsidRDefault="00A63B85" w:rsidP="00A63B85">
            <w:pPr>
              <w:pStyle w:val="ListParagraph"/>
              <w:numPr>
                <w:ilvl w:val="0"/>
                <w:numId w:val="11"/>
              </w:numPr>
              <w:ind w:left="173"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Talk about the lives of the people around them and their roles in society.</w:t>
            </w:r>
          </w:p>
          <w:p w:rsidR="00A63B85" w:rsidRPr="00B00DF4" w:rsidRDefault="00A63B85" w:rsidP="00A63B85">
            <w:pPr>
              <w:pStyle w:val="ListParagraph"/>
              <w:numPr>
                <w:ilvl w:val="0"/>
                <w:numId w:val="11"/>
              </w:numPr>
              <w:ind w:left="173"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Know some similarities and differences between things in the past and now, drawing on their experiences and what has been read in class. • Understand the past through settings, characters and events encountered in books read in class and storytelling.</w:t>
            </w:r>
          </w:p>
          <w:p w:rsidR="00A63B85" w:rsidRPr="00B00DF4" w:rsidRDefault="00A63B85" w:rsidP="00A63B85">
            <w:pPr>
              <w:ind w:left="314"/>
              <w:rPr>
                <w:rFonts w:ascii="Comic Sans MS" w:eastAsia="Comic Sans MS" w:hAnsi="Comic Sans MS" w:cs="Comic Sans MS"/>
                <w:sz w:val="15"/>
                <w:szCs w:val="15"/>
              </w:rPr>
            </w:pPr>
          </w:p>
          <w:p w:rsidR="00A63B85" w:rsidRPr="00B00DF4" w:rsidRDefault="00A63B85" w:rsidP="00A63B85">
            <w:pPr>
              <w:ind w:left="314"/>
              <w:rPr>
                <w:rFonts w:ascii="Comic Sans MS" w:eastAsia="Comic Sans MS" w:hAnsi="Comic Sans MS" w:cs="Comic Sans MS"/>
                <w:b/>
                <w:sz w:val="15"/>
                <w:szCs w:val="15"/>
                <w:u w:val="single"/>
              </w:rPr>
            </w:pPr>
            <w:r w:rsidRPr="00B00DF4">
              <w:rPr>
                <w:rFonts w:ascii="Comic Sans MS" w:eastAsia="Comic Sans MS" w:hAnsi="Comic Sans MS" w:cs="Comic Sans MS"/>
                <w:b/>
                <w:sz w:val="15"/>
                <w:szCs w:val="15"/>
                <w:u w:val="single"/>
              </w:rPr>
              <w:t>People, Cultures and Communities:</w:t>
            </w:r>
          </w:p>
          <w:p w:rsidR="00A63B85" w:rsidRPr="00B00DF4" w:rsidRDefault="00A63B85" w:rsidP="00A63B85">
            <w:pPr>
              <w:pStyle w:val="ListParagraph"/>
              <w:numPr>
                <w:ilvl w:val="0"/>
                <w:numId w:val="11"/>
              </w:numPr>
              <w:ind w:left="173"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w:t>
            </w:r>
          </w:p>
          <w:p w:rsidR="00A63B85" w:rsidRPr="00B00DF4" w:rsidRDefault="00A63B85" w:rsidP="00A63B85">
            <w:pPr>
              <w:pStyle w:val="ListParagraph"/>
              <w:numPr>
                <w:ilvl w:val="0"/>
                <w:numId w:val="11"/>
              </w:numPr>
              <w:ind w:left="173"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 xml:space="preserve">Explain some similarities and differences between life in this country and life in other countries, </w:t>
            </w:r>
            <w:r w:rsidRPr="00B00DF4">
              <w:rPr>
                <w:rFonts w:ascii="Comic Sans MS" w:eastAsia="Comic Sans MS" w:hAnsi="Comic Sans MS" w:cs="Comic Sans MS"/>
                <w:sz w:val="15"/>
                <w:szCs w:val="15"/>
              </w:rPr>
              <w:lastRenderedPageBreak/>
              <w:t>drawing on knowledge from stories, nonfiction texts and (when appropriate) maps.</w:t>
            </w:r>
          </w:p>
          <w:p w:rsidR="00A63B85" w:rsidRPr="00B00DF4" w:rsidRDefault="00A63B85" w:rsidP="00A63B85">
            <w:pPr>
              <w:ind w:left="314"/>
              <w:rPr>
                <w:rFonts w:ascii="Comic Sans MS" w:eastAsia="Comic Sans MS" w:hAnsi="Comic Sans MS" w:cs="Comic Sans MS"/>
                <w:sz w:val="15"/>
                <w:szCs w:val="15"/>
              </w:rPr>
            </w:pPr>
          </w:p>
          <w:p w:rsidR="00A63B85" w:rsidRPr="00B00DF4" w:rsidRDefault="00A63B85" w:rsidP="00A63B85">
            <w:pPr>
              <w:ind w:left="314"/>
              <w:rPr>
                <w:rFonts w:ascii="Comic Sans MS" w:eastAsia="Comic Sans MS" w:hAnsi="Comic Sans MS" w:cs="Comic Sans MS"/>
                <w:b/>
                <w:sz w:val="15"/>
                <w:szCs w:val="15"/>
                <w:u w:val="single"/>
              </w:rPr>
            </w:pPr>
            <w:r w:rsidRPr="00B00DF4">
              <w:rPr>
                <w:rFonts w:ascii="Comic Sans MS" w:eastAsia="Comic Sans MS" w:hAnsi="Comic Sans MS" w:cs="Comic Sans MS"/>
                <w:b/>
                <w:sz w:val="15"/>
                <w:szCs w:val="15"/>
                <w:u w:val="single"/>
              </w:rPr>
              <w:t>The Natural World:</w:t>
            </w:r>
          </w:p>
          <w:p w:rsidR="00A63B85" w:rsidRPr="00B00DF4" w:rsidRDefault="00A63B85" w:rsidP="00A63B85">
            <w:pPr>
              <w:pStyle w:val="ListParagraph"/>
              <w:numPr>
                <w:ilvl w:val="0"/>
                <w:numId w:val="11"/>
              </w:numPr>
              <w:ind w:left="173"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Explore the natural world around them, making observations and drawing pictures of animals and plants.</w:t>
            </w:r>
          </w:p>
          <w:p w:rsidR="00A63B85" w:rsidRPr="00B00DF4" w:rsidRDefault="00A63B85" w:rsidP="00A63B85">
            <w:pPr>
              <w:pStyle w:val="ListParagraph"/>
              <w:numPr>
                <w:ilvl w:val="0"/>
                <w:numId w:val="11"/>
              </w:numPr>
              <w:ind w:left="173"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Know some similarities and differences between the natural world around them and contrasting environments, drawing on their experiences and what has been read in class.</w:t>
            </w:r>
          </w:p>
          <w:p w:rsidR="00A63B85" w:rsidRPr="00B00DF4" w:rsidRDefault="00A63B85" w:rsidP="00A63B85">
            <w:pPr>
              <w:pStyle w:val="ListParagraph"/>
              <w:numPr>
                <w:ilvl w:val="0"/>
                <w:numId w:val="11"/>
              </w:numPr>
              <w:ind w:left="173" w:hanging="142"/>
              <w:rPr>
                <w:rFonts w:ascii="Comic Sans MS" w:eastAsia="Comic Sans MS" w:hAnsi="Comic Sans MS" w:cs="Comic Sans MS"/>
                <w:sz w:val="15"/>
                <w:szCs w:val="15"/>
              </w:rPr>
            </w:pPr>
            <w:r w:rsidRPr="00B00DF4">
              <w:rPr>
                <w:rFonts w:ascii="Comic Sans MS" w:eastAsia="Comic Sans MS" w:hAnsi="Comic Sans MS" w:cs="Comic Sans MS"/>
                <w:sz w:val="15"/>
                <w:szCs w:val="15"/>
              </w:rPr>
              <w:t>Understand some important processes and changes in the natural world around them, including the seasons and changing states of matter</w:t>
            </w:r>
          </w:p>
          <w:p w:rsidR="00A63B85" w:rsidRPr="00A63B85" w:rsidRDefault="00A63B85" w:rsidP="00A63B85">
            <w:pPr>
              <w:pStyle w:val="ListParagraph"/>
              <w:ind w:left="173"/>
              <w:rPr>
                <w:rFonts w:ascii="Comic Sans MS" w:eastAsia="Comic Sans MS" w:hAnsi="Comic Sans MS" w:cs="Comic Sans MS"/>
                <w:sz w:val="15"/>
                <w:szCs w:val="15"/>
              </w:rPr>
            </w:pPr>
          </w:p>
        </w:tc>
        <w:tc>
          <w:tcPr>
            <w:tcW w:w="2935" w:type="dxa"/>
          </w:tcPr>
          <w:p w:rsidR="00A63B85" w:rsidRDefault="009649D4" w:rsidP="00A63B85">
            <w:pPr>
              <w:rPr>
                <w:rFonts w:ascii="Comic Sans MS" w:hAnsi="Comic Sans MS"/>
                <w:b/>
                <w:sz w:val="16"/>
                <w:szCs w:val="16"/>
                <w:u w:val="single"/>
              </w:rPr>
            </w:pPr>
            <w:r>
              <w:rPr>
                <w:rFonts w:ascii="Comic Sans MS" w:hAnsi="Comic Sans MS"/>
                <w:b/>
                <w:sz w:val="16"/>
                <w:szCs w:val="16"/>
                <w:u w:val="single"/>
              </w:rPr>
              <w:lastRenderedPageBreak/>
              <w:t>History</w:t>
            </w:r>
          </w:p>
          <w:p w:rsidR="009649D4" w:rsidRPr="009649D4" w:rsidRDefault="009649D4" w:rsidP="009649D4">
            <w:pPr>
              <w:rPr>
                <w:rFonts w:ascii="Comic Sans MS" w:hAnsi="Comic Sans MS"/>
                <w:sz w:val="16"/>
                <w:szCs w:val="16"/>
              </w:rPr>
            </w:pPr>
            <w:r w:rsidRPr="009649D4">
              <w:rPr>
                <w:rFonts w:ascii="Comic Sans MS" w:hAnsi="Comic Sans MS"/>
                <w:sz w:val="16"/>
                <w:szCs w:val="16"/>
              </w:rPr>
              <w:t xml:space="preserve">- Changes within living memory. Where appropriate, these should be used to reveal aspects of change in national life. </w:t>
            </w:r>
          </w:p>
          <w:p w:rsidR="009649D4" w:rsidRDefault="009649D4" w:rsidP="009649D4">
            <w:pPr>
              <w:rPr>
                <w:rFonts w:ascii="Comic Sans MS" w:hAnsi="Comic Sans MS"/>
                <w:sz w:val="16"/>
                <w:szCs w:val="16"/>
              </w:rPr>
            </w:pPr>
            <w:r w:rsidRPr="009649D4">
              <w:rPr>
                <w:rFonts w:ascii="Comic Sans MS" w:hAnsi="Comic Sans MS"/>
                <w:sz w:val="16"/>
                <w:szCs w:val="16"/>
              </w:rPr>
              <w:t>- Events beyond living memory that are significant nationally or globally</w:t>
            </w:r>
          </w:p>
          <w:p w:rsidR="009649D4" w:rsidRDefault="009649D4" w:rsidP="009649D4">
            <w:pPr>
              <w:rPr>
                <w:rFonts w:ascii="Comic Sans MS" w:hAnsi="Comic Sans MS"/>
                <w:b/>
                <w:sz w:val="16"/>
                <w:szCs w:val="16"/>
                <w:u w:val="single"/>
              </w:rPr>
            </w:pPr>
          </w:p>
          <w:p w:rsidR="009649D4" w:rsidRDefault="009649D4" w:rsidP="009649D4">
            <w:pPr>
              <w:rPr>
                <w:rFonts w:ascii="Comic Sans MS" w:hAnsi="Comic Sans MS"/>
                <w:b/>
                <w:sz w:val="16"/>
                <w:szCs w:val="16"/>
                <w:u w:val="single"/>
              </w:rPr>
            </w:pPr>
            <w:r>
              <w:rPr>
                <w:rFonts w:ascii="Comic Sans MS" w:hAnsi="Comic Sans MS"/>
                <w:b/>
                <w:sz w:val="16"/>
                <w:szCs w:val="16"/>
                <w:u w:val="single"/>
              </w:rPr>
              <w:t>Geography</w:t>
            </w:r>
          </w:p>
          <w:p w:rsidR="009649D4" w:rsidRPr="009649D4" w:rsidRDefault="009649D4" w:rsidP="009649D4">
            <w:pPr>
              <w:rPr>
                <w:rFonts w:ascii="Comic Sans MS" w:hAnsi="Comic Sans MS"/>
                <w:b/>
                <w:sz w:val="16"/>
                <w:szCs w:val="16"/>
                <w:u w:val="single"/>
              </w:rPr>
            </w:pPr>
            <w:r w:rsidRPr="009649D4">
              <w:rPr>
                <w:rFonts w:ascii="Comic Sans MS" w:hAnsi="Comic Sans MS"/>
                <w:b/>
                <w:sz w:val="16"/>
                <w:szCs w:val="16"/>
                <w:u w:val="single"/>
              </w:rPr>
              <w:t>Locational Knowledge:</w:t>
            </w:r>
          </w:p>
          <w:p w:rsidR="009649D4" w:rsidRPr="009649D4" w:rsidRDefault="009649D4" w:rsidP="009649D4">
            <w:pPr>
              <w:rPr>
                <w:rFonts w:ascii="Comic Sans MS" w:hAnsi="Comic Sans MS"/>
                <w:sz w:val="16"/>
                <w:szCs w:val="16"/>
              </w:rPr>
            </w:pPr>
            <w:r w:rsidRPr="009649D4">
              <w:rPr>
                <w:rFonts w:ascii="Comic Sans MS" w:hAnsi="Comic Sans MS"/>
                <w:sz w:val="16"/>
                <w:szCs w:val="16"/>
              </w:rPr>
              <w:t>Name and locate the world’s seven continents and five oceans.</w:t>
            </w:r>
          </w:p>
          <w:p w:rsidR="009649D4" w:rsidRPr="009649D4" w:rsidRDefault="009649D4" w:rsidP="009649D4">
            <w:pPr>
              <w:rPr>
                <w:rFonts w:ascii="Comic Sans MS" w:hAnsi="Comic Sans MS"/>
                <w:sz w:val="16"/>
                <w:szCs w:val="16"/>
              </w:rPr>
            </w:pPr>
            <w:r>
              <w:rPr>
                <w:rFonts w:ascii="Comic Sans MS" w:hAnsi="Comic Sans MS"/>
                <w:sz w:val="16"/>
                <w:szCs w:val="16"/>
              </w:rPr>
              <w:t>-</w:t>
            </w:r>
            <w:r w:rsidRPr="009649D4">
              <w:rPr>
                <w:rFonts w:ascii="Comic Sans MS" w:hAnsi="Comic Sans MS"/>
                <w:sz w:val="16"/>
                <w:szCs w:val="16"/>
              </w:rPr>
              <w:t>Name, locate and identify characteristics of the four countries and capitals of the UK.</w:t>
            </w:r>
          </w:p>
          <w:p w:rsidR="009649D4" w:rsidRPr="009649D4" w:rsidRDefault="009649D4" w:rsidP="009649D4">
            <w:pPr>
              <w:rPr>
                <w:rFonts w:ascii="Comic Sans MS" w:hAnsi="Comic Sans MS"/>
                <w:sz w:val="16"/>
                <w:szCs w:val="16"/>
              </w:rPr>
            </w:pPr>
            <w:r w:rsidRPr="009649D4">
              <w:rPr>
                <w:rFonts w:ascii="Comic Sans MS" w:hAnsi="Comic Sans MS"/>
                <w:sz w:val="16"/>
                <w:szCs w:val="16"/>
              </w:rPr>
              <w:t>Place Knowledge:</w:t>
            </w:r>
          </w:p>
          <w:p w:rsidR="009649D4" w:rsidRPr="009649D4" w:rsidRDefault="009649D4" w:rsidP="009649D4">
            <w:pPr>
              <w:rPr>
                <w:rFonts w:ascii="Comic Sans MS" w:hAnsi="Comic Sans MS"/>
                <w:sz w:val="16"/>
                <w:szCs w:val="16"/>
              </w:rPr>
            </w:pPr>
            <w:r w:rsidRPr="009649D4">
              <w:rPr>
                <w:rFonts w:ascii="Comic Sans MS" w:hAnsi="Comic Sans MS"/>
                <w:sz w:val="16"/>
                <w:szCs w:val="16"/>
              </w:rPr>
              <w:t>-Understand geographical similarities and differences through studying the human and physical geography of a contrasting non-EU country.</w:t>
            </w:r>
          </w:p>
          <w:p w:rsidR="009649D4" w:rsidRPr="009649D4" w:rsidRDefault="009649D4" w:rsidP="009649D4">
            <w:pPr>
              <w:rPr>
                <w:rFonts w:ascii="Comic Sans MS" w:hAnsi="Comic Sans MS"/>
                <w:sz w:val="16"/>
                <w:szCs w:val="16"/>
              </w:rPr>
            </w:pPr>
            <w:r w:rsidRPr="009649D4">
              <w:rPr>
                <w:rFonts w:ascii="Comic Sans MS" w:hAnsi="Comic Sans MS"/>
                <w:sz w:val="16"/>
                <w:szCs w:val="16"/>
              </w:rPr>
              <w:t>Human &amp; physical geography:</w:t>
            </w:r>
          </w:p>
          <w:p w:rsidR="009649D4" w:rsidRPr="009649D4" w:rsidRDefault="009649D4" w:rsidP="009649D4">
            <w:pPr>
              <w:rPr>
                <w:rFonts w:ascii="Comic Sans MS" w:hAnsi="Comic Sans MS"/>
                <w:sz w:val="16"/>
                <w:szCs w:val="16"/>
              </w:rPr>
            </w:pPr>
            <w:r w:rsidRPr="009649D4">
              <w:rPr>
                <w:rFonts w:ascii="Comic Sans MS" w:hAnsi="Comic Sans MS"/>
                <w:sz w:val="16"/>
                <w:szCs w:val="16"/>
              </w:rPr>
              <w:t>-Identify seasonal and daily weather patterns in the UK and the location of hot and cold areas of the world in relation to the Equator and the North and South Poles.</w:t>
            </w:r>
          </w:p>
          <w:p w:rsidR="009649D4" w:rsidRPr="009649D4" w:rsidRDefault="009649D4" w:rsidP="009649D4">
            <w:pPr>
              <w:rPr>
                <w:rFonts w:ascii="Comic Sans MS" w:hAnsi="Comic Sans MS"/>
                <w:sz w:val="16"/>
                <w:szCs w:val="16"/>
              </w:rPr>
            </w:pPr>
            <w:r w:rsidRPr="009649D4">
              <w:rPr>
                <w:rFonts w:ascii="Comic Sans MS" w:hAnsi="Comic Sans MS"/>
                <w:sz w:val="16"/>
                <w:szCs w:val="16"/>
              </w:rPr>
              <w:t>Use basic geographical vocabulary to refer to:</w:t>
            </w:r>
          </w:p>
          <w:p w:rsidR="009649D4" w:rsidRPr="009649D4" w:rsidRDefault="009649D4" w:rsidP="009649D4">
            <w:pPr>
              <w:rPr>
                <w:rFonts w:ascii="Comic Sans MS" w:hAnsi="Comic Sans MS"/>
                <w:sz w:val="16"/>
                <w:szCs w:val="16"/>
              </w:rPr>
            </w:pPr>
            <w:r w:rsidRPr="009649D4">
              <w:rPr>
                <w:rFonts w:ascii="Comic Sans MS" w:hAnsi="Comic Sans MS"/>
                <w:sz w:val="16"/>
                <w:szCs w:val="16"/>
              </w:rPr>
              <w:t>- Key physical features including: beach, cliff, coast, forest, hill, mountain, sea, ocean, river etc.</w:t>
            </w:r>
          </w:p>
          <w:p w:rsidR="009649D4" w:rsidRPr="009649D4" w:rsidRDefault="009649D4" w:rsidP="009649D4">
            <w:pPr>
              <w:rPr>
                <w:rFonts w:ascii="Comic Sans MS" w:hAnsi="Comic Sans MS"/>
                <w:sz w:val="16"/>
                <w:szCs w:val="16"/>
              </w:rPr>
            </w:pPr>
            <w:r w:rsidRPr="009649D4">
              <w:rPr>
                <w:rFonts w:ascii="Comic Sans MS" w:hAnsi="Comic Sans MS"/>
                <w:sz w:val="16"/>
                <w:szCs w:val="16"/>
              </w:rPr>
              <w:t>- Key human features including: city, town, village, factory, farm, house, office, shop, port and harbour.</w:t>
            </w:r>
          </w:p>
          <w:p w:rsidR="009649D4" w:rsidRPr="009649D4" w:rsidRDefault="009649D4" w:rsidP="009649D4">
            <w:pPr>
              <w:rPr>
                <w:rFonts w:ascii="Comic Sans MS" w:hAnsi="Comic Sans MS"/>
                <w:sz w:val="16"/>
                <w:szCs w:val="16"/>
              </w:rPr>
            </w:pPr>
            <w:r w:rsidRPr="009649D4">
              <w:rPr>
                <w:rFonts w:ascii="Comic Sans MS" w:hAnsi="Comic Sans MS"/>
                <w:sz w:val="16"/>
                <w:szCs w:val="16"/>
              </w:rPr>
              <w:t>Geographical skills and fieldwork</w:t>
            </w:r>
          </w:p>
          <w:p w:rsidR="009649D4" w:rsidRPr="009649D4" w:rsidRDefault="009649D4" w:rsidP="009649D4">
            <w:pPr>
              <w:rPr>
                <w:rFonts w:ascii="Comic Sans MS" w:hAnsi="Comic Sans MS"/>
                <w:sz w:val="16"/>
                <w:szCs w:val="16"/>
              </w:rPr>
            </w:pPr>
            <w:r w:rsidRPr="009649D4">
              <w:rPr>
                <w:rFonts w:ascii="Comic Sans MS" w:hAnsi="Comic Sans MS"/>
                <w:sz w:val="16"/>
                <w:szCs w:val="16"/>
              </w:rPr>
              <w:lastRenderedPageBreak/>
              <w:t>-Use of maps, atlases and globes.</w:t>
            </w:r>
          </w:p>
          <w:p w:rsidR="009649D4" w:rsidRDefault="009649D4" w:rsidP="009649D4">
            <w:pPr>
              <w:rPr>
                <w:rFonts w:ascii="Comic Sans MS" w:hAnsi="Comic Sans MS"/>
                <w:sz w:val="16"/>
                <w:szCs w:val="16"/>
              </w:rPr>
            </w:pPr>
            <w:r w:rsidRPr="009649D4">
              <w:rPr>
                <w:rFonts w:ascii="Comic Sans MS" w:hAnsi="Comic Sans MS"/>
                <w:sz w:val="16"/>
                <w:szCs w:val="16"/>
              </w:rPr>
              <w:t>-Use of directional language to describe locations.</w:t>
            </w:r>
          </w:p>
          <w:p w:rsidR="009649D4" w:rsidRDefault="009649D4" w:rsidP="009649D4">
            <w:pPr>
              <w:rPr>
                <w:rFonts w:ascii="Comic Sans MS" w:hAnsi="Comic Sans MS"/>
                <w:b/>
                <w:sz w:val="16"/>
                <w:szCs w:val="16"/>
                <w:u w:val="single"/>
              </w:rPr>
            </w:pPr>
          </w:p>
          <w:p w:rsidR="009649D4" w:rsidRDefault="009649D4" w:rsidP="009649D4">
            <w:pPr>
              <w:rPr>
                <w:rFonts w:ascii="Comic Sans MS" w:hAnsi="Comic Sans MS"/>
                <w:b/>
                <w:sz w:val="16"/>
                <w:szCs w:val="16"/>
                <w:u w:val="single"/>
              </w:rPr>
            </w:pPr>
            <w:r>
              <w:rPr>
                <w:rFonts w:ascii="Comic Sans MS" w:hAnsi="Comic Sans MS"/>
                <w:b/>
                <w:sz w:val="16"/>
                <w:szCs w:val="16"/>
                <w:u w:val="single"/>
              </w:rPr>
              <w:t>Science</w:t>
            </w:r>
          </w:p>
          <w:p w:rsidR="009649D4" w:rsidRPr="009649D4" w:rsidRDefault="009649D4" w:rsidP="009649D4">
            <w:pPr>
              <w:rPr>
                <w:rFonts w:ascii="Comic Sans MS" w:hAnsi="Comic Sans MS"/>
                <w:sz w:val="16"/>
                <w:szCs w:val="16"/>
              </w:rPr>
            </w:pPr>
            <w:r>
              <w:rPr>
                <w:rFonts w:ascii="Comic Sans MS" w:hAnsi="Comic Sans MS"/>
                <w:sz w:val="16"/>
                <w:szCs w:val="16"/>
              </w:rPr>
              <w:t>-</w:t>
            </w:r>
            <w:r w:rsidRPr="009649D4">
              <w:rPr>
                <w:rFonts w:ascii="Comic Sans MS" w:hAnsi="Comic Sans MS"/>
                <w:sz w:val="16"/>
                <w:szCs w:val="16"/>
              </w:rPr>
              <w:t>Seasonal changes</w:t>
            </w:r>
          </w:p>
          <w:p w:rsidR="009649D4" w:rsidRPr="009649D4" w:rsidRDefault="009649D4" w:rsidP="009649D4">
            <w:pPr>
              <w:rPr>
                <w:rFonts w:ascii="Comic Sans MS" w:hAnsi="Comic Sans MS"/>
                <w:sz w:val="16"/>
                <w:szCs w:val="16"/>
              </w:rPr>
            </w:pPr>
            <w:r>
              <w:rPr>
                <w:rFonts w:ascii="Comic Sans MS" w:hAnsi="Comic Sans MS"/>
                <w:sz w:val="16"/>
                <w:szCs w:val="16"/>
              </w:rPr>
              <w:t>-</w:t>
            </w:r>
            <w:r w:rsidRPr="009649D4">
              <w:rPr>
                <w:rFonts w:ascii="Comic Sans MS" w:hAnsi="Comic Sans MS"/>
                <w:sz w:val="16"/>
                <w:szCs w:val="16"/>
              </w:rPr>
              <w:t>Everyday materials</w:t>
            </w:r>
          </w:p>
          <w:p w:rsidR="009649D4" w:rsidRPr="009649D4" w:rsidRDefault="009649D4" w:rsidP="009649D4">
            <w:pPr>
              <w:rPr>
                <w:rFonts w:ascii="Comic Sans MS" w:hAnsi="Comic Sans MS"/>
                <w:sz w:val="16"/>
                <w:szCs w:val="16"/>
              </w:rPr>
            </w:pPr>
            <w:r>
              <w:rPr>
                <w:rFonts w:ascii="Comic Sans MS" w:hAnsi="Comic Sans MS"/>
                <w:sz w:val="16"/>
                <w:szCs w:val="16"/>
              </w:rPr>
              <w:t>-</w:t>
            </w:r>
            <w:r w:rsidRPr="009649D4">
              <w:rPr>
                <w:rFonts w:ascii="Comic Sans MS" w:hAnsi="Comic Sans MS"/>
                <w:sz w:val="16"/>
                <w:szCs w:val="16"/>
              </w:rPr>
              <w:t>Living things and their habitats</w:t>
            </w:r>
          </w:p>
          <w:p w:rsidR="009649D4" w:rsidRPr="009649D4" w:rsidRDefault="009649D4" w:rsidP="009649D4">
            <w:pPr>
              <w:rPr>
                <w:rFonts w:ascii="Comic Sans MS" w:hAnsi="Comic Sans MS"/>
                <w:sz w:val="16"/>
                <w:szCs w:val="16"/>
              </w:rPr>
            </w:pPr>
            <w:r>
              <w:rPr>
                <w:rFonts w:ascii="Comic Sans MS" w:hAnsi="Comic Sans MS"/>
                <w:sz w:val="16"/>
                <w:szCs w:val="16"/>
              </w:rPr>
              <w:t>-</w:t>
            </w:r>
            <w:r w:rsidRPr="009649D4">
              <w:rPr>
                <w:rFonts w:ascii="Comic Sans MS" w:hAnsi="Comic Sans MS"/>
                <w:sz w:val="16"/>
                <w:szCs w:val="16"/>
              </w:rPr>
              <w:t>Uses of everyday materials</w:t>
            </w:r>
          </w:p>
          <w:p w:rsidR="009649D4" w:rsidRDefault="009649D4" w:rsidP="009649D4">
            <w:pPr>
              <w:rPr>
                <w:rFonts w:ascii="Comic Sans MS" w:hAnsi="Comic Sans MS"/>
                <w:b/>
                <w:sz w:val="16"/>
                <w:szCs w:val="16"/>
                <w:u w:val="single"/>
              </w:rPr>
            </w:pPr>
            <w:r>
              <w:rPr>
                <w:rFonts w:ascii="Comic Sans MS" w:hAnsi="Comic Sans MS"/>
                <w:sz w:val="16"/>
                <w:szCs w:val="16"/>
              </w:rPr>
              <w:t>-</w:t>
            </w:r>
            <w:r w:rsidRPr="009649D4">
              <w:rPr>
                <w:rFonts w:ascii="Comic Sans MS" w:hAnsi="Comic Sans MS"/>
                <w:sz w:val="16"/>
                <w:szCs w:val="16"/>
              </w:rPr>
              <w:t>Animals, including</w:t>
            </w:r>
          </w:p>
        </w:tc>
      </w:tr>
    </w:tbl>
    <w:p w:rsidR="00A63B85" w:rsidRDefault="00A63B85" w:rsidP="00A63B85">
      <w:pPr>
        <w:rPr>
          <w:rFonts w:ascii="Comic Sans MS" w:eastAsia="Comic Sans MS" w:hAnsi="Comic Sans MS" w:cs="Comic Sans MS"/>
          <w:b/>
          <w:sz w:val="20"/>
          <w:szCs w:val="20"/>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A63B85" w:rsidRDefault="00A63B85">
      <w:pPr>
        <w:rPr>
          <w:rFonts w:ascii="Comic Sans MS" w:hAnsi="Comic Sans MS"/>
          <w:b/>
          <w:sz w:val="16"/>
          <w:szCs w:val="16"/>
          <w:u w:val="single"/>
        </w:rPr>
      </w:pPr>
    </w:p>
    <w:p w:rsidR="009649D4" w:rsidRDefault="009649D4" w:rsidP="00A63B85">
      <w:pPr>
        <w:rPr>
          <w:rFonts w:ascii="Comic Sans MS" w:eastAsia="Comic Sans MS" w:hAnsi="Comic Sans MS" w:cs="Comic Sans MS"/>
          <w:b/>
          <w:sz w:val="20"/>
          <w:szCs w:val="20"/>
          <w:u w:val="single"/>
        </w:rPr>
      </w:pPr>
    </w:p>
    <w:p w:rsidR="00A63B85" w:rsidRDefault="009649D4" w:rsidP="00A63B85">
      <w:pPr>
        <w:rPr>
          <w:rFonts w:ascii="Comic Sans MS" w:eastAsia="Comic Sans MS" w:hAnsi="Comic Sans MS" w:cs="Comic Sans MS"/>
          <w:b/>
          <w:sz w:val="20"/>
          <w:szCs w:val="20"/>
          <w:u w:val="single"/>
        </w:rPr>
      </w:pPr>
      <w:r>
        <w:rPr>
          <w:rFonts w:ascii="Comic Sans MS" w:eastAsia="Comic Sans MS" w:hAnsi="Comic Sans MS" w:cs="Comic Sans MS"/>
          <w:b/>
          <w:sz w:val="20"/>
          <w:szCs w:val="20"/>
          <w:u w:val="single"/>
        </w:rPr>
        <w:lastRenderedPageBreak/>
        <w:t>Ex</w:t>
      </w:r>
      <w:r w:rsidR="00A63B85">
        <w:rPr>
          <w:rFonts w:ascii="Comic Sans MS" w:eastAsia="Comic Sans MS" w:hAnsi="Comic Sans MS" w:cs="Comic Sans MS"/>
          <w:b/>
          <w:sz w:val="20"/>
          <w:szCs w:val="20"/>
          <w:u w:val="single"/>
        </w:rPr>
        <w:t>pressive Arts and Design</w:t>
      </w:r>
    </w:p>
    <w:tbl>
      <w:tblPr>
        <w:tblStyle w:val="TableGrid"/>
        <w:tblW w:w="16302" w:type="dxa"/>
        <w:tblInd w:w="-1281" w:type="dxa"/>
        <w:tblLook w:val="04A0" w:firstRow="1" w:lastRow="0" w:firstColumn="1" w:lastColumn="0" w:noHBand="0" w:noVBand="1"/>
      </w:tblPr>
      <w:tblGrid>
        <w:gridCol w:w="2120"/>
        <w:gridCol w:w="1700"/>
        <w:gridCol w:w="1980"/>
        <w:gridCol w:w="2262"/>
        <w:gridCol w:w="1700"/>
        <w:gridCol w:w="1595"/>
        <w:gridCol w:w="2677"/>
        <w:gridCol w:w="2268"/>
      </w:tblGrid>
      <w:tr w:rsidR="00A63B85" w:rsidTr="009649D4">
        <w:tc>
          <w:tcPr>
            <w:tcW w:w="5800"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Pre-school</w:t>
            </w:r>
          </w:p>
        </w:tc>
        <w:tc>
          <w:tcPr>
            <w:tcW w:w="5557" w:type="dxa"/>
            <w:gridSpan w:val="3"/>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Reception</w:t>
            </w:r>
          </w:p>
        </w:tc>
        <w:tc>
          <w:tcPr>
            <w:tcW w:w="2677" w:type="dxa"/>
            <w:vMerge w:val="restart"/>
          </w:tcPr>
          <w:p w:rsidR="00A63B85" w:rsidRDefault="00A63B85" w:rsidP="00A46A9C">
            <w:pPr>
              <w:jc w:val="center"/>
              <w:rPr>
                <w:rFonts w:ascii="Comic Sans MS" w:eastAsia="Comic Sans MS" w:hAnsi="Comic Sans MS" w:cs="Comic Sans MS"/>
                <w:b/>
                <w:sz w:val="16"/>
                <w:szCs w:val="16"/>
                <w:u w:val="single"/>
              </w:rPr>
            </w:pPr>
            <w:r>
              <w:rPr>
                <w:rFonts w:ascii="Comic Sans MS" w:eastAsia="Comic Sans MS" w:hAnsi="Comic Sans MS" w:cs="Comic Sans MS"/>
                <w:b/>
                <w:sz w:val="16"/>
                <w:szCs w:val="16"/>
                <w:u w:val="single"/>
              </w:rPr>
              <w:t>End of Reception target (ELG)</w:t>
            </w:r>
          </w:p>
        </w:tc>
        <w:tc>
          <w:tcPr>
            <w:tcW w:w="2268" w:type="dxa"/>
            <w:vMerge w:val="restart"/>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KS1</w:t>
            </w:r>
          </w:p>
        </w:tc>
      </w:tr>
      <w:tr w:rsidR="00A63B85" w:rsidTr="009649D4">
        <w:tc>
          <w:tcPr>
            <w:tcW w:w="2120"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700"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980"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2262"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Autumn</w:t>
            </w:r>
          </w:p>
        </w:tc>
        <w:tc>
          <w:tcPr>
            <w:tcW w:w="1700"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Spring</w:t>
            </w:r>
          </w:p>
        </w:tc>
        <w:tc>
          <w:tcPr>
            <w:tcW w:w="1595" w:type="dxa"/>
          </w:tcPr>
          <w:p w:rsidR="00A63B85" w:rsidRDefault="00A63B85" w:rsidP="00A46A9C">
            <w:pPr>
              <w:jc w:val="center"/>
              <w:rPr>
                <w:rFonts w:ascii="Comic Sans MS" w:hAnsi="Comic Sans MS"/>
                <w:b/>
                <w:sz w:val="16"/>
                <w:szCs w:val="16"/>
                <w:u w:val="single"/>
              </w:rPr>
            </w:pPr>
            <w:r>
              <w:rPr>
                <w:rFonts w:ascii="Comic Sans MS" w:hAnsi="Comic Sans MS"/>
                <w:b/>
                <w:sz w:val="16"/>
                <w:szCs w:val="16"/>
                <w:u w:val="single"/>
              </w:rPr>
              <w:t>Summer</w:t>
            </w:r>
          </w:p>
        </w:tc>
        <w:tc>
          <w:tcPr>
            <w:tcW w:w="2677" w:type="dxa"/>
            <w:vMerge/>
          </w:tcPr>
          <w:p w:rsidR="00A63B85" w:rsidRDefault="00A63B85" w:rsidP="00A46A9C">
            <w:pPr>
              <w:rPr>
                <w:rFonts w:ascii="Comic Sans MS" w:hAnsi="Comic Sans MS"/>
                <w:b/>
                <w:sz w:val="16"/>
                <w:szCs w:val="16"/>
                <w:u w:val="single"/>
              </w:rPr>
            </w:pPr>
          </w:p>
        </w:tc>
        <w:tc>
          <w:tcPr>
            <w:tcW w:w="2268" w:type="dxa"/>
            <w:vMerge/>
          </w:tcPr>
          <w:p w:rsidR="00A63B85" w:rsidRDefault="00A63B85" w:rsidP="00A46A9C">
            <w:pPr>
              <w:rPr>
                <w:rFonts w:ascii="Comic Sans MS" w:hAnsi="Comic Sans MS"/>
                <w:b/>
                <w:sz w:val="16"/>
                <w:szCs w:val="16"/>
                <w:u w:val="single"/>
              </w:rPr>
            </w:pPr>
          </w:p>
        </w:tc>
      </w:tr>
      <w:tr w:rsidR="00A63B85" w:rsidTr="009649D4">
        <w:tc>
          <w:tcPr>
            <w:tcW w:w="2120" w:type="dxa"/>
          </w:tcPr>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begin to make marks intentionally and give meanings to the marks that they make.</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use mark making to express ideas and feelings.</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explore different materials freely and develop their ideas with support.</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take part in simple pretend play, using an object to represent something else even though they are similar.</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 xml:space="preserve">To listen with increased attention to sounds. </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sing the melodic shape of familiar songs (moving melody such as up and down, down and up).</w:t>
            </w:r>
          </w:p>
          <w:p w:rsidR="00A63B85" w:rsidRPr="00B00DF4" w:rsidRDefault="00A63B85" w:rsidP="00A63B85">
            <w:pPr>
              <w:numPr>
                <w:ilvl w:val="0"/>
                <w:numId w:val="3"/>
              </w:numPr>
              <w:pBdr>
                <w:top w:val="nil"/>
                <w:left w:val="nil"/>
                <w:bottom w:val="nil"/>
                <w:right w:val="nil"/>
                <w:between w:val="nil"/>
              </w:pBdr>
              <w:spacing w:after="160"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explore and play different instruments with support.</w:t>
            </w:r>
          </w:p>
          <w:p w:rsidR="00A63B85" w:rsidRPr="00B00DF4" w:rsidRDefault="00A63B85" w:rsidP="00A63B85">
            <w:pPr>
              <w:rPr>
                <w:rFonts w:ascii="Comic Sans MS" w:eastAsia="Comic Sans MS" w:hAnsi="Comic Sans MS" w:cs="Comic Sans MS"/>
                <w:sz w:val="15"/>
                <w:szCs w:val="15"/>
              </w:rPr>
            </w:pPr>
          </w:p>
          <w:p w:rsidR="00A63B85" w:rsidRPr="00B00DF4" w:rsidRDefault="00A63B85" w:rsidP="00A63B85">
            <w:pPr>
              <w:rPr>
                <w:rFonts w:ascii="Comic Sans MS" w:eastAsia="Comic Sans MS" w:hAnsi="Comic Sans MS" w:cs="Comic Sans MS"/>
                <w:sz w:val="15"/>
                <w:szCs w:val="15"/>
              </w:rPr>
            </w:pPr>
          </w:p>
        </w:tc>
        <w:tc>
          <w:tcPr>
            <w:tcW w:w="1700" w:type="dxa"/>
          </w:tcPr>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 xml:space="preserve">To create closed shapes with continuous lines to represent objects. </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show different emotions in their drawings and paintings.</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independently explore materials to develop their ideas and decide what to make.</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explore colour and colour mixing.</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begin to develop complex stories using small world equipment.</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respond to what they have heard, expressing their thoughts and feelings.</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lastRenderedPageBreak/>
              <w:t>To sing the pitch of a tone sung by another person.</w:t>
            </w:r>
          </w:p>
          <w:p w:rsidR="00A63B85" w:rsidRPr="00B00DF4" w:rsidRDefault="00A63B85" w:rsidP="00A63B85">
            <w:pPr>
              <w:numPr>
                <w:ilvl w:val="0"/>
                <w:numId w:val="3"/>
              </w:numPr>
              <w:pBdr>
                <w:top w:val="nil"/>
                <w:left w:val="nil"/>
                <w:bottom w:val="nil"/>
                <w:right w:val="nil"/>
                <w:between w:val="nil"/>
              </w:pBdr>
              <w:spacing w:after="160"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know how to independently play familiar instruments with some control.</w:t>
            </w:r>
          </w:p>
        </w:tc>
        <w:tc>
          <w:tcPr>
            <w:tcW w:w="1980" w:type="dxa"/>
          </w:tcPr>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lastRenderedPageBreak/>
              <w:t>To draw with increasing complexity and detail.</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use drawing to represent ideas like movement or loud noises.</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develop their own ideas and then decide which materials to use to express them independently.</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join different materials and explore different textures.</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make imaginative and complex ‘small worlds’ with blocks and construction kits with some support.</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remember and sing entire songs.</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create their own songs, or improvise a song around one they know.</w:t>
            </w:r>
          </w:p>
          <w:p w:rsidR="00A63B85" w:rsidRPr="00B00DF4" w:rsidRDefault="00A63B85" w:rsidP="00A63B85">
            <w:pPr>
              <w:numPr>
                <w:ilvl w:val="0"/>
                <w:numId w:val="3"/>
              </w:numPr>
              <w:pBdr>
                <w:top w:val="nil"/>
                <w:left w:val="nil"/>
                <w:bottom w:val="nil"/>
                <w:right w:val="nil"/>
                <w:between w:val="nil"/>
              </w:pBdr>
              <w:spacing w:after="160"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 xml:space="preserve">To play instruments with increasing control to express </w:t>
            </w:r>
            <w:r w:rsidRPr="00B00DF4">
              <w:rPr>
                <w:rFonts w:ascii="Comic Sans MS" w:eastAsia="Comic Sans MS" w:hAnsi="Comic Sans MS" w:cs="Comic Sans MS"/>
                <w:color w:val="000000"/>
                <w:sz w:val="15"/>
                <w:szCs w:val="15"/>
              </w:rPr>
              <w:lastRenderedPageBreak/>
              <w:t>their feelings and ideas.</w:t>
            </w:r>
          </w:p>
        </w:tc>
        <w:tc>
          <w:tcPr>
            <w:tcW w:w="2262" w:type="dxa"/>
          </w:tcPr>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lastRenderedPageBreak/>
              <w:t>To return to and build on previous learning with drawing, refining ideas and developing their ability to represent them.</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build on previous learning with imaginative play and be confident to create imaginative and complex ‘small worlds’ independently.</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listen attentively and move to music.</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sing in a group or on their own.</w:t>
            </w:r>
          </w:p>
          <w:p w:rsidR="00A63B85" w:rsidRPr="00B00DF4" w:rsidRDefault="00A63B85" w:rsidP="00A63B85">
            <w:pPr>
              <w:numPr>
                <w:ilvl w:val="0"/>
                <w:numId w:val="3"/>
              </w:numPr>
              <w:pBdr>
                <w:top w:val="nil"/>
                <w:left w:val="nil"/>
                <w:bottom w:val="nil"/>
                <w:right w:val="nil"/>
                <w:between w:val="nil"/>
              </w:pBdr>
              <w:spacing w:after="160"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watch and begin to talk about dance and performance art with support.</w:t>
            </w:r>
          </w:p>
        </w:tc>
        <w:tc>
          <w:tcPr>
            <w:tcW w:w="1700" w:type="dxa"/>
          </w:tcPr>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explore different artistic effects to express ideas and feelings with some support.</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develop storylines in their pretend play with some adult support.</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listen attentively, move to and talk about music.</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sing in a group or on their own, increasingly matching the pitch and following the melody.</w:t>
            </w:r>
          </w:p>
          <w:p w:rsidR="00A63B85" w:rsidRPr="00B00DF4" w:rsidRDefault="00A63B85" w:rsidP="00A63B85">
            <w:pPr>
              <w:numPr>
                <w:ilvl w:val="0"/>
                <w:numId w:val="3"/>
              </w:numPr>
              <w:pBdr>
                <w:top w:val="nil"/>
                <w:left w:val="nil"/>
                <w:bottom w:val="nil"/>
                <w:right w:val="nil"/>
                <w:between w:val="nil"/>
              </w:pBdr>
              <w:spacing w:after="160"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independently talk about dance and performance art.</w:t>
            </w:r>
          </w:p>
        </w:tc>
        <w:tc>
          <w:tcPr>
            <w:tcW w:w="1595" w:type="dxa"/>
          </w:tcPr>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use a variety of artistic techniques and effects that have been taught independently.</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create collaboratively sharing ideas, resources and skills.</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confidently and independently develop storylines and conversations in their pretend play.</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express their feelings and responses when listening to music.</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To express their feelings and responses when watching dance and performance art.</w:t>
            </w:r>
          </w:p>
          <w:p w:rsidR="00A63B85" w:rsidRPr="00B00DF4" w:rsidRDefault="00A63B85" w:rsidP="00A63B85">
            <w:pPr>
              <w:numPr>
                <w:ilvl w:val="0"/>
                <w:numId w:val="3"/>
              </w:numPr>
              <w:pBdr>
                <w:top w:val="nil"/>
                <w:left w:val="nil"/>
                <w:bottom w:val="nil"/>
                <w:right w:val="nil"/>
                <w:between w:val="nil"/>
              </w:pBdr>
              <w:spacing w:after="160"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 xml:space="preserve">To explore and engage in </w:t>
            </w:r>
            <w:r w:rsidRPr="00B00DF4">
              <w:rPr>
                <w:rFonts w:ascii="Comic Sans MS" w:eastAsia="Comic Sans MS" w:hAnsi="Comic Sans MS" w:cs="Comic Sans MS"/>
                <w:color w:val="000000"/>
                <w:sz w:val="15"/>
                <w:szCs w:val="15"/>
              </w:rPr>
              <w:lastRenderedPageBreak/>
              <w:t>music making and dance, performing solo or in groups.</w:t>
            </w:r>
          </w:p>
        </w:tc>
        <w:tc>
          <w:tcPr>
            <w:tcW w:w="2677" w:type="dxa"/>
          </w:tcPr>
          <w:p w:rsidR="00A63B85" w:rsidRPr="00B00DF4" w:rsidRDefault="00A63B85" w:rsidP="00A63B85">
            <w:pPr>
              <w:pBdr>
                <w:top w:val="nil"/>
                <w:left w:val="nil"/>
                <w:bottom w:val="nil"/>
                <w:right w:val="nil"/>
                <w:between w:val="nil"/>
              </w:pBdr>
              <w:spacing w:line="259" w:lineRule="auto"/>
              <w:rPr>
                <w:rFonts w:ascii="Comic Sans MS" w:eastAsia="Comic Sans MS" w:hAnsi="Comic Sans MS" w:cs="Comic Sans MS"/>
                <w:b/>
                <w:color w:val="000000"/>
                <w:sz w:val="15"/>
                <w:szCs w:val="15"/>
                <w:u w:val="single"/>
              </w:rPr>
            </w:pPr>
            <w:r w:rsidRPr="00B00DF4">
              <w:rPr>
                <w:rFonts w:ascii="Comic Sans MS" w:eastAsia="Comic Sans MS" w:hAnsi="Comic Sans MS" w:cs="Comic Sans MS"/>
                <w:b/>
                <w:color w:val="000000"/>
                <w:sz w:val="15"/>
                <w:szCs w:val="15"/>
                <w:u w:val="single"/>
              </w:rPr>
              <w:lastRenderedPageBreak/>
              <w:t>Creating with Materials</w:t>
            </w:r>
          </w:p>
          <w:p w:rsidR="00A63B85" w:rsidRPr="00B00DF4" w:rsidRDefault="00A63B85" w:rsidP="00A63B85">
            <w:pPr>
              <w:pStyle w:val="ListParagraph"/>
              <w:numPr>
                <w:ilvl w:val="0"/>
                <w:numId w:val="3"/>
              </w:numPr>
              <w:pBdr>
                <w:top w:val="nil"/>
                <w:left w:val="nil"/>
                <w:bottom w:val="nil"/>
                <w:right w:val="nil"/>
                <w:between w:val="nil"/>
              </w:pBdr>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Safely use and explore a variety of materials, tools and techniques, experimenting with colour, design, texture, form and function.</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Share their creations, explaining the process they have used.</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Make use of props and materials when role playing characters in narratives and stories.</w:t>
            </w:r>
            <w:r w:rsidRPr="00B00DF4">
              <w:rPr>
                <w:color w:val="000000"/>
                <w:sz w:val="15"/>
                <w:szCs w:val="15"/>
              </w:rPr>
              <w:t xml:space="preserve"> </w:t>
            </w:r>
          </w:p>
          <w:p w:rsidR="00A63B85" w:rsidRPr="00B00DF4" w:rsidRDefault="00A63B85" w:rsidP="00A63B85">
            <w:pPr>
              <w:pBdr>
                <w:top w:val="nil"/>
                <w:left w:val="nil"/>
                <w:bottom w:val="nil"/>
                <w:right w:val="nil"/>
                <w:between w:val="nil"/>
              </w:pBdr>
              <w:spacing w:line="259" w:lineRule="auto"/>
              <w:rPr>
                <w:rFonts w:ascii="Comic Sans MS" w:eastAsia="Comic Sans MS" w:hAnsi="Comic Sans MS" w:cs="Comic Sans MS"/>
                <w:b/>
                <w:color w:val="000000"/>
                <w:sz w:val="15"/>
                <w:szCs w:val="15"/>
                <w:u w:val="single"/>
              </w:rPr>
            </w:pPr>
            <w:r w:rsidRPr="00B00DF4">
              <w:rPr>
                <w:rFonts w:ascii="Comic Sans MS" w:eastAsia="Comic Sans MS" w:hAnsi="Comic Sans MS" w:cs="Comic Sans MS"/>
                <w:b/>
                <w:color w:val="000000"/>
                <w:sz w:val="15"/>
                <w:szCs w:val="15"/>
                <w:u w:val="single"/>
              </w:rPr>
              <w:t>Being Imaginative and Expressive:</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Invent, adapt and recount narratives and stories with peers and their teacher.</w:t>
            </w:r>
          </w:p>
          <w:p w:rsidR="00A63B85" w:rsidRPr="00B00DF4" w:rsidRDefault="00A63B85" w:rsidP="00A63B85">
            <w:pPr>
              <w:numPr>
                <w:ilvl w:val="0"/>
                <w:numId w:val="3"/>
              </w:numPr>
              <w:pBdr>
                <w:top w:val="nil"/>
                <w:left w:val="nil"/>
                <w:bottom w:val="nil"/>
                <w:right w:val="nil"/>
                <w:between w:val="nil"/>
              </w:pBdr>
              <w:spacing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Sing a range of well-known nursery rhymes and songs.</w:t>
            </w:r>
          </w:p>
          <w:p w:rsidR="00A63B85" w:rsidRPr="00B00DF4" w:rsidRDefault="00A63B85" w:rsidP="00A63B85">
            <w:pPr>
              <w:numPr>
                <w:ilvl w:val="0"/>
                <w:numId w:val="3"/>
              </w:numPr>
              <w:pBdr>
                <w:top w:val="nil"/>
                <w:left w:val="nil"/>
                <w:bottom w:val="nil"/>
                <w:right w:val="nil"/>
                <w:between w:val="nil"/>
              </w:pBdr>
              <w:spacing w:after="160" w:line="259" w:lineRule="auto"/>
              <w:rPr>
                <w:rFonts w:ascii="Comic Sans MS" w:eastAsia="Comic Sans MS" w:hAnsi="Comic Sans MS" w:cs="Comic Sans MS"/>
                <w:color w:val="000000"/>
                <w:sz w:val="15"/>
                <w:szCs w:val="15"/>
              </w:rPr>
            </w:pPr>
            <w:r w:rsidRPr="00B00DF4">
              <w:rPr>
                <w:rFonts w:ascii="Comic Sans MS" w:eastAsia="Comic Sans MS" w:hAnsi="Comic Sans MS" w:cs="Comic Sans MS"/>
                <w:color w:val="000000"/>
                <w:sz w:val="15"/>
                <w:szCs w:val="15"/>
              </w:rPr>
              <w:t>Perform songs, rhymes, poems and stories with others, and (when appropriate) try to move in time with music.</w:t>
            </w:r>
          </w:p>
        </w:tc>
        <w:tc>
          <w:tcPr>
            <w:tcW w:w="2268" w:type="dxa"/>
          </w:tcPr>
          <w:p w:rsidR="00A63B85" w:rsidRDefault="00A64278" w:rsidP="00A63B85">
            <w:pPr>
              <w:rPr>
                <w:rFonts w:ascii="Comic Sans MS" w:hAnsi="Comic Sans MS"/>
                <w:b/>
                <w:sz w:val="16"/>
                <w:szCs w:val="16"/>
                <w:u w:val="single"/>
              </w:rPr>
            </w:pPr>
            <w:r>
              <w:rPr>
                <w:rFonts w:ascii="Comic Sans MS" w:hAnsi="Comic Sans MS"/>
                <w:b/>
                <w:sz w:val="16"/>
                <w:szCs w:val="16"/>
                <w:u w:val="single"/>
              </w:rPr>
              <w:t>Art and Design</w:t>
            </w:r>
          </w:p>
          <w:p w:rsidR="00A64278" w:rsidRPr="00A64278" w:rsidRDefault="00A64278" w:rsidP="00A64278">
            <w:pPr>
              <w:rPr>
                <w:rFonts w:ascii="Comic Sans MS" w:hAnsi="Comic Sans MS"/>
                <w:sz w:val="16"/>
                <w:szCs w:val="16"/>
              </w:rPr>
            </w:pPr>
            <w:r w:rsidRPr="00A64278">
              <w:rPr>
                <w:rFonts w:ascii="Comic Sans MS" w:hAnsi="Comic Sans MS"/>
                <w:sz w:val="16"/>
                <w:szCs w:val="16"/>
              </w:rPr>
              <w:t>-To use a range of materials creatively to design and make product.</w:t>
            </w:r>
          </w:p>
          <w:p w:rsidR="00A64278" w:rsidRPr="00A64278" w:rsidRDefault="00A64278" w:rsidP="00A64278">
            <w:pPr>
              <w:rPr>
                <w:rFonts w:ascii="Comic Sans MS" w:hAnsi="Comic Sans MS"/>
                <w:sz w:val="16"/>
                <w:szCs w:val="16"/>
              </w:rPr>
            </w:pPr>
            <w:r w:rsidRPr="00A64278">
              <w:rPr>
                <w:rFonts w:ascii="Comic Sans MS" w:hAnsi="Comic Sans MS"/>
                <w:sz w:val="16"/>
                <w:szCs w:val="16"/>
              </w:rPr>
              <w:t>-To use drawing, painting and sculpture to develop and share their ideas, experiences and imagination.</w:t>
            </w:r>
          </w:p>
          <w:p w:rsidR="00A64278" w:rsidRPr="00A64278" w:rsidRDefault="00A64278" w:rsidP="00A64278">
            <w:pPr>
              <w:rPr>
                <w:rFonts w:ascii="Comic Sans MS" w:hAnsi="Comic Sans MS"/>
                <w:sz w:val="16"/>
                <w:szCs w:val="16"/>
              </w:rPr>
            </w:pPr>
            <w:r w:rsidRPr="00A64278">
              <w:rPr>
                <w:rFonts w:ascii="Comic Sans MS" w:hAnsi="Comic Sans MS"/>
                <w:sz w:val="16"/>
                <w:szCs w:val="16"/>
              </w:rPr>
              <w:t>-To develop a wide range of art and design techniques in using colour, pattern, texture, line, shape, form and space.</w:t>
            </w:r>
          </w:p>
          <w:p w:rsidR="00A64278" w:rsidRDefault="00A64278" w:rsidP="00A64278">
            <w:pPr>
              <w:rPr>
                <w:rFonts w:ascii="Comic Sans MS" w:hAnsi="Comic Sans MS"/>
                <w:sz w:val="16"/>
                <w:szCs w:val="16"/>
              </w:rPr>
            </w:pPr>
            <w:r w:rsidRPr="00A64278">
              <w:rPr>
                <w:rFonts w:ascii="Comic Sans MS" w:hAnsi="Comic Sans MS"/>
                <w:sz w:val="16"/>
                <w:szCs w:val="16"/>
              </w:rPr>
              <w:t>-Explore the work of a range of artists, craft makers and designers, describing the differences and similarities between different practices and disciplines, and making links to their own work</w:t>
            </w:r>
          </w:p>
          <w:p w:rsidR="00A64278" w:rsidRDefault="00A64278" w:rsidP="00A64278">
            <w:pPr>
              <w:rPr>
                <w:rFonts w:ascii="Comic Sans MS" w:hAnsi="Comic Sans MS"/>
                <w:b/>
                <w:sz w:val="16"/>
                <w:szCs w:val="16"/>
                <w:u w:val="single"/>
              </w:rPr>
            </w:pPr>
            <w:r w:rsidRPr="00A64278">
              <w:rPr>
                <w:rFonts w:ascii="Comic Sans MS" w:hAnsi="Comic Sans MS"/>
                <w:b/>
                <w:sz w:val="16"/>
                <w:szCs w:val="16"/>
                <w:u w:val="single"/>
              </w:rPr>
              <w:t xml:space="preserve">Design </w:t>
            </w:r>
          </w:p>
          <w:p w:rsidR="00A64278" w:rsidRPr="00A64278" w:rsidRDefault="00A64278" w:rsidP="00A64278">
            <w:pPr>
              <w:rPr>
                <w:rFonts w:ascii="Comic Sans MS" w:hAnsi="Comic Sans MS"/>
                <w:sz w:val="16"/>
                <w:szCs w:val="16"/>
              </w:rPr>
            </w:pPr>
            <w:r w:rsidRPr="00A64278">
              <w:rPr>
                <w:rFonts w:ascii="Comic Sans MS" w:hAnsi="Comic Sans MS"/>
                <w:sz w:val="16"/>
                <w:szCs w:val="16"/>
              </w:rPr>
              <w:t xml:space="preserve">-Design purposeful, functional, appealing products for themselves and other users based on design criteria. </w:t>
            </w:r>
          </w:p>
          <w:p w:rsidR="00A64278" w:rsidRPr="00A64278" w:rsidRDefault="00A64278" w:rsidP="00A64278">
            <w:pPr>
              <w:rPr>
                <w:rFonts w:ascii="Comic Sans MS" w:hAnsi="Comic Sans MS"/>
                <w:sz w:val="16"/>
                <w:szCs w:val="16"/>
              </w:rPr>
            </w:pPr>
            <w:r w:rsidRPr="00A64278">
              <w:rPr>
                <w:rFonts w:ascii="Comic Sans MS" w:hAnsi="Comic Sans MS"/>
                <w:sz w:val="16"/>
                <w:szCs w:val="16"/>
              </w:rPr>
              <w:t>-Generate, develop, model and communicate their ideas through talking, drawing, templates, mock-ups and, where appropriate, information and communication technology.</w:t>
            </w:r>
          </w:p>
          <w:p w:rsidR="00A64278" w:rsidRPr="00A64278" w:rsidRDefault="00A64278" w:rsidP="00A64278">
            <w:pPr>
              <w:rPr>
                <w:rFonts w:ascii="Comic Sans MS" w:hAnsi="Comic Sans MS"/>
                <w:sz w:val="16"/>
                <w:szCs w:val="16"/>
              </w:rPr>
            </w:pPr>
            <w:r w:rsidRPr="00A64278">
              <w:rPr>
                <w:rFonts w:ascii="Comic Sans MS" w:hAnsi="Comic Sans MS"/>
                <w:sz w:val="16"/>
                <w:szCs w:val="16"/>
              </w:rPr>
              <w:lastRenderedPageBreak/>
              <w:t xml:space="preserve">-Select from and use a range of tools and equipment to perform practical tasks [for example, cutting, shaping, joining and finishing]. </w:t>
            </w:r>
          </w:p>
          <w:p w:rsidR="00A64278" w:rsidRPr="00A64278" w:rsidRDefault="00A64278" w:rsidP="00A64278">
            <w:pPr>
              <w:rPr>
                <w:rFonts w:ascii="Comic Sans MS" w:hAnsi="Comic Sans MS"/>
                <w:sz w:val="16"/>
                <w:szCs w:val="16"/>
              </w:rPr>
            </w:pPr>
            <w:r w:rsidRPr="00A64278">
              <w:rPr>
                <w:rFonts w:ascii="Comic Sans MS" w:hAnsi="Comic Sans MS"/>
                <w:sz w:val="16"/>
                <w:szCs w:val="16"/>
              </w:rPr>
              <w:t>-Select from and use a wide range of materials and components, including construction materials, textiles and ingredients, according to their characteristics.</w:t>
            </w:r>
          </w:p>
          <w:p w:rsidR="00A64278" w:rsidRPr="00A64278" w:rsidRDefault="00A64278" w:rsidP="00A64278">
            <w:pPr>
              <w:rPr>
                <w:rFonts w:ascii="Comic Sans MS" w:hAnsi="Comic Sans MS"/>
                <w:sz w:val="16"/>
                <w:szCs w:val="16"/>
              </w:rPr>
            </w:pPr>
            <w:r w:rsidRPr="00A64278">
              <w:rPr>
                <w:rFonts w:ascii="Comic Sans MS" w:hAnsi="Comic Sans MS"/>
                <w:sz w:val="16"/>
                <w:szCs w:val="16"/>
              </w:rPr>
              <w:t xml:space="preserve">Evaluate </w:t>
            </w:r>
          </w:p>
          <w:p w:rsidR="00A64278" w:rsidRPr="00A64278" w:rsidRDefault="00A64278" w:rsidP="00A64278">
            <w:pPr>
              <w:rPr>
                <w:rFonts w:ascii="Comic Sans MS" w:hAnsi="Comic Sans MS"/>
                <w:sz w:val="16"/>
                <w:szCs w:val="16"/>
              </w:rPr>
            </w:pPr>
            <w:r w:rsidRPr="00A64278">
              <w:rPr>
                <w:rFonts w:ascii="Comic Sans MS" w:hAnsi="Comic Sans MS"/>
                <w:sz w:val="16"/>
                <w:szCs w:val="16"/>
              </w:rPr>
              <w:t xml:space="preserve">-Explore and evaluate a range of existing products. </w:t>
            </w:r>
          </w:p>
          <w:p w:rsidR="00A64278" w:rsidRPr="00A64278" w:rsidRDefault="00A64278" w:rsidP="00A64278">
            <w:pPr>
              <w:rPr>
                <w:rFonts w:ascii="Comic Sans MS" w:hAnsi="Comic Sans MS"/>
                <w:sz w:val="16"/>
                <w:szCs w:val="16"/>
              </w:rPr>
            </w:pPr>
            <w:r w:rsidRPr="00A64278">
              <w:rPr>
                <w:rFonts w:ascii="Comic Sans MS" w:hAnsi="Comic Sans MS"/>
                <w:sz w:val="16"/>
                <w:szCs w:val="16"/>
              </w:rPr>
              <w:t xml:space="preserve">-Evaluate their ideas and products against design criteria. Technical knowledge </w:t>
            </w:r>
          </w:p>
          <w:p w:rsidR="00A64278" w:rsidRPr="00A64278" w:rsidRDefault="00A64278" w:rsidP="00A64278">
            <w:pPr>
              <w:rPr>
                <w:rFonts w:ascii="Comic Sans MS" w:hAnsi="Comic Sans MS"/>
                <w:sz w:val="16"/>
                <w:szCs w:val="16"/>
              </w:rPr>
            </w:pPr>
            <w:r w:rsidRPr="00A64278">
              <w:rPr>
                <w:rFonts w:ascii="Comic Sans MS" w:hAnsi="Comic Sans MS"/>
                <w:sz w:val="16"/>
                <w:szCs w:val="16"/>
              </w:rPr>
              <w:t xml:space="preserve">-Build structures, exploring how they can be made stronger, stiffer and more stable. </w:t>
            </w:r>
          </w:p>
          <w:p w:rsidR="00A64278" w:rsidRDefault="00A64278" w:rsidP="00A64278">
            <w:pPr>
              <w:rPr>
                <w:rFonts w:ascii="Comic Sans MS" w:hAnsi="Comic Sans MS"/>
                <w:sz w:val="16"/>
                <w:szCs w:val="16"/>
              </w:rPr>
            </w:pPr>
            <w:r w:rsidRPr="00A64278">
              <w:rPr>
                <w:rFonts w:ascii="Comic Sans MS" w:hAnsi="Comic Sans MS"/>
                <w:sz w:val="16"/>
                <w:szCs w:val="16"/>
              </w:rPr>
              <w:t>-Explore and use mechanisms [for example, levers, sliders, wheels and axles], in their products.</w:t>
            </w:r>
          </w:p>
          <w:p w:rsidR="00A64278" w:rsidRDefault="00A64278" w:rsidP="00A64278">
            <w:pPr>
              <w:rPr>
                <w:rFonts w:ascii="Comic Sans MS" w:hAnsi="Comic Sans MS"/>
                <w:b/>
                <w:sz w:val="16"/>
                <w:szCs w:val="16"/>
                <w:u w:val="single"/>
              </w:rPr>
            </w:pPr>
            <w:r>
              <w:rPr>
                <w:rFonts w:ascii="Comic Sans MS" w:hAnsi="Comic Sans MS"/>
                <w:b/>
                <w:sz w:val="16"/>
                <w:szCs w:val="16"/>
                <w:u w:val="single"/>
              </w:rPr>
              <w:t xml:space="preserve">Music </w:t>
            </w:r>
          </w:p>
          <w:p w:rsidR="00A64278" w:rsidRPr="00A64278" w:rsidRDefault="00A64278" w:rsidP="00A64278">
            <w:pPr>
              <w:rPr>
                <w:rFonts w:ascii="Comic Sans MS" w:hAnsi="Comic Sans MS"/>
                <w:sz w:val="16"/>
                <w:szCs w:val="16"/>
              </w:rPr>
            </w:pPr>
            <w:r>
              <w:rPr>
                <w:rFonts w:ascii="Comic Sans MS" w:hAnsi="Comic Sans MS"/>
                <w:sz w:val="16"/>
                <w:szCs w:val="16"/>
              </w:rPr>
              <w:t>-U</w:t>
            </w:r>
            <w:r w:rsidRPr="00A64278">
              <w:rPr>
                <w:rFonts w:ascii="Comic Sans MS" w:hAnsi="Comic Sans MS"/>
                <w:sz w:val="16"/>
                <w:szCs w:val="16"/>
              </w:rPr>
              <w:t xml:space="preserve">se their voices expressively and creatively by singing songs and speaking chants and rhymes. </w:t>
            </w:r>
          </w:p>
          <w:p w:rsidR="00A64278" w:rsidRPr="00A64278" w:rsidRDefault="00A64278" w:rsidP="00A64278">
            <w:pPr>
              <w:rPr>
                <w:rFonts w:ascii="Comic Sans MS" w:hAnsi="Comic Sans MS"/>
                <w:sz w:val="16"/>
                <w:szCs w:val="16"/>
              </w:rPr>
            </w:pPr>
            <w:r>
              <w:rPr>
                <w:rFonts w:ascii="Comic Sans MS" w:hAnsi="Comic Sans MS"/>
                <w:sz w:val="16"/>
                <w:szCs w:val="16"/>
              </w:rPr>
              <w:t>-</w:t>
            </w:r>
            <w:r w:rsidRPr="00A64278">
              <w:rPr>
                <w:rFonts w:ascii="Comic Sans MS" w:hAnsi="Comic Sans MS"/>
                <w:sz w:val="16"/>
                <w:szCs w:val="16"/>
              </w:rPr>
              <w:t xml:space="preserve">Play tuned and untuned instruments musically. </w:t>
            </w:r>
          </w:p>
          <w:p w:rsidR="00A64278" w:rsidRPr="00A64278" w:rsidRDefault="00A64278" w:rsidP="00A64278">
            <w:pPr>
              <w:rPr>
                <w:rFonts w:ascii="Comic Sans MS" w:hAnsi="Comic Sans MS"/>
                <w:sz w:val="16"/>
                <w:szCs w:val="16"/>
              </w:rPr>
            </w:pPr>
            <w:r>
              <w:rPr>
                <w:rFonts w:ascii="Comic Sans MS" w:hAnsi="Comic Sans MS"/>
                <w:sz w:val="16"/>
                <w:szCs w:val="16"/>
              </w:rPr>
              <w:t>-</w:t>
            </w:r>
            <w:r w:rsidRPr="00A64278">
              <w:rPr>
                <w:rFonts w:ascii="Comic Sans MS" w:hAnsi="Comic Sans MS"/>
                <w:sz w:val="16"/>
                <w:szCs w:val="16"/>
              </w:rPr>
              <w:t xml:space="preserve">Listen with concentration and understanding to a range of high quality live and recorded music. </w:t>
            </w:r>
          </w:p>
          <w:p w:rsidR="00A64278" w:rsidRDefault="00A64278" w:rsidP="00A64278">
            <w:pPr>
              <w:rPr>
                <w:rFonts w:ascii="Comic Sans MS" w:hAnsi="Comic Sans MS"/>
                <w:b/>
                <w:sz w:val="16"/>
                <w:szCs w:val="16"/>
                <w:u w:val="single"/>
              </w:rPr>
            </w:pPr>
            <w:r>
              <w:rPr>
                <w:rFonts w:ascii="Comic Sans MS" w:hAnsi="Comic Sans MS"/>
                <w:sz w:val="16"/>
                <w:szCs w:val="16"/>
              </w:rPr>
              <w:lastRenderedPageBreak/>
              <w:t>-</w:t>
            </w:r>
            <w:r w:rsidRPr="00A64278">
              <w:rPr>
                <w:rFonts w:ascii="Comic Sans MS" w:hAnsi="Comic Sans MS"/>
                <w:sz w:val="16"/>
                <w:szCs w:val="16"/>
              </w:rPr>
              <w:t>Experiment with, create, select and combine sounds using the inter-related dimensions of music</w:t>
            </w:r>
          </w:p>
        </w:tc>
      </w:tr>
    </w:tbl>
    <w:p w:rsidR="00A63B85" w:rsidRDefault="00A63B85" w:rsidP="00A63B85">
      <w:pPr>
        <w:rPr>
          <w:rFonts w:ascii="Comic Sans MS" w:eastAsia="Comic Sans MS" w:hAnsi="Comic Sans MS" w:cs="Comic Sans MS"/>
          <w:b/>
          <w:sz w:val="20"/>
          <w:szCs w:val="20"/>
          <w:u w:val="single"/>
        </w:rPr>
      </w:pPr>
    </w:p>
    <w:p w:rsidR="00A63B85" w:rsidRDefault="00A63B85">
      <w:pPr>
        <w:rPr>
          <w:rFonts w:ascii="Comic Sans MS" w:hAnsi="Comic Sans MS"/>
          <w:b/>
          <w:sz w:val="16"/>
          <w:szCs w:val="16"/>
          <w:u w:val="single"/>
        </w:rPr>
      </w:pPr>
    </w:p>
    <w:p w:rsidR="00A63B85" w:rsidRPr="001C263E" w:rsidRDefault="00A63B85">
      <w:pPr>
        <w:rPr>
          <w:rFonts w:ascii="Comic Sans MS" w:hAnsi="Comic Sans MS"/>
          <w:b/>
          <w:sz w:val="16"/>
          <w:szCs w:val="16"/>
          <w:u w:val="single"/>
        </w:rPr>
      </w:pPr>
    </w:p>
    <w:sectPr w:rsidR="00A63B85" w:rsidRPr="001C263E" w:rsidSect="001C263E">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7C0A" w:rsidRDefault="00167C0A" w:rsidP="001C263E">
      <w:pPr>
        <w:spacing w:after="0" w:line="240" w:lineRule="auto"/>
      </w:pPr>
      <w:r>
        <w:separator/>
      </w:r>
    </w:p>
  </w:endnote>
  <w:endnote w:type="continuationSeparator" w:id="0">
    <w:p w:rsidR="00167C0A" w:rsidRDefault="00167C0A" w:rsidP="001C2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7C0A" w:rsidRDefault="00167C0A" w:rsidP="001C263E">
      <w:pPr>
        <w:spacing w:after="0" w:line="240" w:lineRule="auto"/>
      </w:pPr>
      <w:r>
        <w:separator/>
      </w:r>
    </w:p>
  </w:footnote>
  <w:footnote w:type="continuationSeparator" w:id="0">
    <w:p w:rsidR="00167C0A" w:rsidRDefault="00167C0A" w:rsidP="001C26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C0A" w:rsidRPr="001C263E" w:rsidRDefault="00167C0A">
    <w:pPr>
      <w:pStyle w:val="Header"/>
      <w:rPr>
        <w:rFonts w:ascii="Comic Sans MS" w:hAnsi="Comic Sans MS"/>
        <w:sz w:val="16"/>
        <w:szCs w:val="16"/>
      </w:rPr>
    </w:pPr>
    <w:r w:rsidRPr="001C263E">
      <w:rPr>
        <w:rFonts w:ascii="Comic Sans MS" w:hAnsi="Comic Sans MS"/>
        <w:sz w:val="16"/>
        <w:szCs w:val="16"/>
      </w:rPr>
      <w:t xml:space="preserve">EYFS Progression of Skills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84A41"/>
    <w:multiLevelType w:val="multilevel"/>
    <w:tmpl w:val="20C814D8"/>
    <w:lvl w:ilvl="0">
      <w:numFmt w:val="bullet"/>
      <w:lvlText w:val="-"/>
      <w:lvlJc w:val="left"/>
      <w:pPr>
        <w:tabs>
          <w:tab w:val="num" w:pos="340"/>
        </w:tabs>
        <w:ind w:left="0" w:firstLine="0"/>
      </w:pPr>
      <w:rPr>
        <w:rFonts w:ascii="Comic Sans MS" w:hAnsi="Comic Sans MS" w:hint="default"/>
      </w:rPr>
    </w:lvl>
    <w:lvl w:ilvl="1">
      <w:start w:val="1"/>
      <w:numFmt w:val="bullet"/>
      <w:lvlText w:val="o"/>
      <w:lvlJc w:val="left"/>
      <w:pPr>
        <w:tabs>
          <w:tab w:val="num" w:pos="1417"/>
        </w:tabs>
        <w:ind w:left="1077" w:firstLine="0"/>
      </w:pPr>
      <w:rPr>
        <w:rFonts w:ascii="Courier New" w:hAnsi="Courier New" w:cs="Courier New" w:hint="default"/>
      </w:rPr>
    </w:lvl>
    <w:lvl w:ilvl="2">
      <w:start w:val="1"/>
      <w:numFmt w:val="bullet"/>
      <w:lvlText w:val=""/>
      <w:lvlJc w:val="left"/>
      <w:pPr>
        <w:tabs>
          <w:tab w:val="num" w:pos="2494"/>
        </w:tabs>
        <w:ind w:left="2154" w:firstLine="0"/>
      </w:pPr>
      <w:rPr>
        <w:rFonts w:ascii="Wingdings" w:hAnsi="Wingdings" w:hint="default"/>
      </w:rPr>
    </w:lvl>
    <w:lvl w:ilvl="3">
      <w:start w:val="1"/>
      <w:numFmt w:val="bullet"/>
      <w:lvlText w:val=""/>
      <w:lvlJc w:val="left"/>
      <w:pPr>
        <w:tabs>
          <w:tab w:val="num" w:pos="3571"/>
        </w:tabs>
        <w:ind w:left="3231" w:firstLine="0"/>
      </w:pPr>
      <w:rPr>
        <w:rFonts w:ascii="Symbol" w:hAnsi="Symbol" w:hint="default"/>
      </w:rPr>
    </w:lvl>
    <w:lvl w:ilvl="4">
      <w:start w:val="1"/>
      <w:numFmt w:val="bullet"/>
      <w:lvlText w:val="o"/>
      <w:lvlJc w:val="left"/>
      <w:pPr>
        <w:tabs>
          <w:tab w:val="num" w:pos="4648"/>
        </w:tabs>
        <w:ind w:left="4308" w:firstLine="0"/>
      </w:pPr>
      <w:rPr>
        <w:rFonts w:ascii="Courier New" w:hAnsi="Courier New" w:cs="Courier New" w:hint="default"/>
      </w:rPr>
    </w:lvl>
    <w:lvl w:ilvl="5">
      <w:start w:val="1"/>
      <w:numFmt w:val="bullet"/>
      <w:lvlText w:val=""/>
      <w:lvlJc w:val="left"/>
      <w:pPr>
        <w:tabs>
          <w:tab w:val="num" w:pos="5725"/>
        </w:tabs>
        <w:ind w:left="5385" w:firstLine="0"/>
      </w:pPr>
      <w:rPr>
        <w:rFonts w:ascii="Wingdings" w:hAnsi="Wingdings" w:hint="default"/>
      </w:rPr>
    </w:lvl>
    <w:lvl w:ilvl="6">
      <w:start w:val="1"/>
      <w:numFmt w:val="bullet"/>
      <w:lvlText w:val=""/>
      <w:lvlJc w:val="left"/>
      <w:pPr>
        <w:tabs>
          <w:tab w:val="num" w:pos="6802"/>
        </w:tabs>
        <w:ind w:left="6462" w:firstLine="0"/>
      </w:pPr>
      <w:rPr>
        <w:rFonts w:ascii="Symbol" w:hAnsi="Symbol" w:hint="default"/>
      </w:rPr>
    </w:lvl>
    <w:lvl w:ilvl="7">
      <w:start w:val="1"/>
      <w:numFmt w:val="bullet"/>
      <w:lvlText w:val="o"/>
      <w:lvlJc w:val="left"/>
      <w:pPr>
        <w:tabs>
          <w:tab w:val="num" w:pos="7879"/>
        </w:tabs>
        <w:ind w:left="7539" w:firstLine="0"/>
      </w:pPr>
      <w:rPr>
        <w:rFonts w:ascii="Courier New" w:hAnsi="Courier New" w:cs="Courier New" w:hint="default"/>
      </w:rPr>
    </w:lvl>
    <w:lvl w:ilvl="8">
      <w:start w:val="1"/>
      <w:numFmt w:val="bullet"/>
      <w:lvlText w:val=""/>
      <w:lvlJc w:val="left"/>
      <w:pPr>
        <w:tabs>
          <w:tab w:val="num" w:pos="8956"/>
        </w:tabs>
        <w:ind w:left="8616" w:firstLine="0"/>
      </w:pPr>
      <w:rPr>
        <w:rFonts w:ascii="Wingdings" w:hAnsi="Wingdings" w:hint="default"/>
      </w:rPr>
    </w:lvl>
  </w:abstractNum>
  <w:abstractNum w:abstractNumId="1" w15:restartNumberingAfterBreak="0">
    <w:nsid w:val="0CB23361"/>
    <w:multiLevelType w:val="hybridMultilevel"/>
    <w:tmpl w:val="79F89E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420927"/>
    <w:multiLevelType w:val="multilevel"/>
    <w:tmpl w:val="7C7AF9A2"/>
    <w:lvl w:ilvl="0">
      <w:start w:val="1"/>
      <w:numFmt w:val="bullet"/>
      <w:lvlText w:val="-"/>
      <w:lvlJc w:val="left"/>
      <w:pPr>
        <w:ind w:left="720" w:hanging="360"/>
      </w:pPr>
      <w:rPr>
        <w:rFonts w:ascii="Comic Sans MS" w:eastAsia="Comic Sans MS" w:hAnsi="Comic Sans MS" w:cs="Comic Sans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EF976B8"/>
    <w:multiLevelType w:val="multilevel"/>
    <w:tmpl w:val="91DADDBC"/>
    <w:lvl w:ilvl="0">
      <w:start w:val="1"/>
      <w:numFmt w:val="bullet"/>
      <w:lvlText w:val="-"/>
      <w:lvlJc w:val="left"/>
      <w:pPr>
        <w:ind w:left="360" w:hanging="360"/>
      </w:pPr>
      <w:rPr>
        <w:rFonts w:ascii="Comic Sans MS" w:eastAsia="Comic Sans MS" w:hAnsi="Comic Sans MS" w:cs="Comic Sans M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3B2046B"/>
    <w:multiLevelType w:val="multilevel"/>
    <w:tmpl w:val="E572E1A8"/>
    <w:lvl w:ilvl="0">
      <w:numFmt w:val="bullet"/>
      <w:lvlText w:val="-"/>
      <w:lvlJc w:val="left"/>
      <w:pPr>
        <w:tabs>
          <w:tab w:val="num" w:pos="340"/>
        </w:tabs>
        <w:ind w:left="0" w:firstLine="0"/>
      </w:pPr>
      <w:rPr>
        <w:rFonts w:ascii="Comic Sans MS" w:hAnsi="Comic Sans MS" w:hint="default"/>
      </w:rPr>
    </w:lvl>
    <w:lvl w:ilvl="1">
      <w:start w:val="1"/>
      <w:numFmt w:val="bullet"/>
      <w:lvlText w:val="o"/>
      <w:lvlJc w:val="left"/>
      <w:pPr>
        <w:tabs>
          <w:tab w:val="num" w:pos="1417"/>
        </w:tabs>
        <w:ind w:left="1077" w:firstLine="0"/>
      </w:pPr>
      <w:rPr>
        <w:rFonts w:ascii="Courier New" w:hAnsi="Courier New" w:cs="Courier New" w:hint="default"/>
      </w:rPr>
    </w:lvl>
    <w:lvl w:ilvl="2">
      <w:start w:val="1"/>
      <w:numFmt w:val="bullet"/>
      <w:lvlText w:val=""/>
      <w:lvlJc w:val="left"/>
      <w:pPr>
        <w:tabs>
          <w:tab w:val="num" w:pos="2494"/>
        </w:tabs>
        <w:ind w:left="2154" w:firstLine="0"/>
      </w:pPr>
      <w:rPr>
        <w:rFonts w:ascii="Wingdings" w:hAnsi="Wingdings" w:hint="default"/>
      </w:rPr>
    </w:lvl>
    <w:lvl w:ilvl="3">
      <w:start w:val="1"/>
      <w:numFmt w:val="bullet"/>
      <w:lvlText w:val=""/>
      <w:lvlJc w:val="left"/>
      <w:pPr>
        <w:tabs>
          <w:tab w:val="num" w:pos="3571"/>
        </w:tabs>
        <w:ind w:left="3231" w:firstLine="0"/>
      </w:pPr>
      <w:rPr>
        <w:rFonts w:ascii="Symbol" w:hAnsi="Symbol" w:hint="default"/>
      </w:rPr>
    </w:lvl>
    <w:lvl w:ilvl="4">
      <w:start w:val="1"/>
      <w:numFmt w:val="bullet"/>
      <w:lvlText w:val="o"/>
      <w:lvlJc w:val="left"/>
      <w:pPr>
        <w:tabs>
          <w:tab w:val="num" w:pos="4648"/>
        </w:tabs>
        <w:ind w:left="4308" w:firstLine="0"/>
      </w:pPr>
      <w:rPr>
        <w:rFonts w:ascii="Courier New" w:hAnsi="Courier New" w:cs="Courier New" w:hint="default"/>
      </w:rPr>
    </w:lvl>
    <w:lvl w:ilvl="5">
      <w:start w:val="1"/>
      <w:numFmt w:val="bullet"/>
      <w:lvlText w:val=""/>
      <w:lvlJc w:val="left"/>
      <w:pPr>
        <w:tabs>
          <w:tab w:val="num" w:pos="5725"/>
        </w:tabs>
        <w:ind w:left="5385" w:firstLine="0"/>
      </w:pPr>
      <w:rPr>
        <w:rFonts w:ascii="Wingdings" w:hAnsi="Wingdings" w:hint="default"/>
      </w:rPr>
    </w:lvl>
    <w:lvl w:ilvl="6">
      <w:start w:val="1"/>
      <w:numFmt w:val="bullet"/>
      <w:lvlText w:val=""/>
      <w:lvlJc w:val="left"/>
      <w:pPr>
        <w:tabs>
          <w:tab w:val="num" w:pos="6802"/>
        </w:tabs>
        <w:ind w:left="6462" w:firstLine="0"/>
      </w:pPr>
      <w:rPr>
        <w:rFonts w:ascii="Symbol" w:hAnsi="Symbol" w:hint="default"/>
      </w:rPr>
    </w:lvl>
    <w:lvl w:ilvl="7">
      <w:start w:val="1"/>
      <w:numFmt w:val="bullet"/>
      <w:lvlText w:val="o"/>
      <w:lvlJc w:val="left"/>
      <w:pPr>
        <w:tabs>
          <w:tab w:val="num" w:pos="7879"/>
        </w:tabs>
        <w:ind w:left="7539" w:firstLine="0"/>
      </w:pPr>
      <w:rPr>
        <w:rFonts w:ascii="Courier New" w:hAnsi="Courier New" w:cs="Courier New" w:hint="default"/>
      </w:rPr>
    </w:lvl>
    <w:lvl w:ilvl="8">
      <w:start w:val="1"/>
      <w:numFmt w:val="bullet"/>
      <w:lvlText w:val=""/>
      <w:lvlJc w:val="left"/>
      <w:pPr>
        <w:tabs>
          <w:tab w:val="num" w:pos="8956"/>
        </w:tabs>
        <w:ind w:left="8616" w:firstLine="0"/>
      </w:pPr>
      <w:rPr>
        <w:rFonts w:ascii="Wingdings" w:hAnsi="Wingdings" w:hint="default"/>
      </w:rPr>
    </w:lvl>
  </w:abstractNum>
  <w:abstractNum w:abstractNumId="5" w15:restartNumberingAfterBreak="0">
    <w:nsid w:val="36CF5BF4"/>
    <w:multiLevelType w:val="multilevel"/>
    <w:tmpl w:val="E1E0F400"/>
    <w:lvl w:ilvl="0">
      <w:numFmt w:val="bullet"/>
      <w:lvlText w:val="-"/>
      <w:lvlJc w:val="left"/>
      <w:pPr>
        <w:ind w:left="284" w:hanging="284"/>
      </w:pPr>
      <w:rPr>
        <w:rFonts w:ascii="Comic Sans MS" w:eastAsiaTheme="minorHAnsi" w:hAnsi="Comic Sans MS" w:cstheme="minorBidi" w:hint="default"/>
        <w:color w:val="231F20"/>
        <w:w w:val="100"/>
        <w:sz w:val="15"/>
        <w:szCs w:val="15"/>
        <w:lang w:val="en-GB" w:eastAsia="en-US" w:bidi="ar-S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A7D0EFD"/>
    <w:multiLevelType w:val="multilevel"/>
    <w:tmpl w:val="17764988"/>
    <w:lvl w:ilvl="0">
      <w:numFmt w:val="bullet"/>
      <w:lvlText w:val="-"/>
      <w:lvlJc w:val="left"/>
      <w:pPr>
        <w:tabs>
          <w:tab w:val="num" w:pos="340"/>
        </w:tabs>
        <w:ind w:left="0" w:firstLine="0"/>
      </w:pPr>
      <w:rPr>
        <w:rFonts w:ascii="Comic Sans MS" w:hAnsi="Comic Sans MS" w:hint="default"/>
      </w:rPr>
    </w:lvl>
    <w:lvl w:ilvl="1">
      <w:start w:val="1"/>
      <w:numFmt w:val="bullet"/>
      <w:lvlText w:val="o"/>
      <w:lvlJc w:val="left"/>
      <w:pPr>
        <w:tabs>
          <w:tab w:val="num" w:pos="1417"/>
        </w:tabs>
        <w:ind w:left="1077" w:firstLine="0"/>
      </w:pPr>
      <w:rPr>
        <w:rFonts w:ascii="Courier New" w:hAnsi="Courier New" w:cs="Courier New" w:hint="default"/>
      </w:rPr>
    </w:lvl>
    <w:lvl w:ilvl="2">
      <w:start w:val="1"/>
      <w:numFmt w:val="bullet"/>
      <w:lvlText w:val=""/>
      <w:lvlJc w:val="left"/>
      <w:pPr>
        <w:tabs>
          <w:tab w:val="num" w:pos="2494"/>
        </w:tabs>
        <w:ind w:left="2154" w:firstLine="0"/>
      </w:pPr>
      <w:rPr>
        <w:rFonts w:ascii="Wingdings" w:hAnsi="Wingdings" w:hint="default"/>
      </w:rPr>
    </w:lvl>
    <w:lvl w:ilvl="3">
      <w:start w:val="1"/>
      <w:numFmt w:val="bullet"/>
      <w:lvlText w:val=""/>
      <w:lvlJc w:val="left"/>
      <w:pPr>
        <w:tabs>
          <w:tab w:val="num" w:pos="3571"/>
        </w:tabs>
        <w:ind w:left="3231" w:firstLine="0"/>
      </w:pPr>
      <w:rPr>
        <w:rFonts w:ascii="Symbol" w:hAnsi="Symbol" w:hint="default"/>
      </w:rPr>
    </w:lvl>
    <w:lvl w:ilvl="4">
      <w:start w:val="1"/>
      <w:numFmt w:val="bullet"/>
      <w:lvlText w:val="o"/>
      <w:lvlJc w:val="left"/>
      <w:pPr>
        <w:tabs>
          <w:tab w:val="num" w:pos="4648"/>
        </w:tabs>
        <w:ind w:left="4308" w:firstLine="0"/>
      </w:pPr>
      <w:rPr>
        <w:rFonts w:ascii="Courier New" w:hAnsi="Courier New" w:cs="Courier New" w:hint="default"/>
      </w:rPr>
    </w:lvl>
    <w:lvl w:ilvl="5">
      <w:start w:val="1"/>
      <w:numFmt w:val="bullet"/>
      <w:lvlText w:val=""/>
      <w:lvlJc w:val="left"/>
      <w:pPr>
        <w:tabs>
          <w:tab w:val="num" w:pos="5725"/>
        </w:tabs>
        <w:ind w:left="5385" w:firstLine="0"/>
      </w:pPr>
      <w:rPr>
        <w:rFonts w:ascii="Wingdings" w:hAnsi="Wingdings" w:hint="default"/>
      </w:rPr>
    </w:lvl>
    <w:lvl w:ilvl="6">
      <w:start w:val="1"/>
      <w:numFmt w:val="bullet"/>
      <w:lvlText w:val=""/>
      <w:lvlJc w:val="left"/>
      <w:pPr>
        <w:tabs>
          <w:tab w:val="num" w:pos="6802"/>
        </w:tabs>
        <w:ind w:left="6462" w:firstLine="0"/>
      </w:pPr>
      <w:rPr>
        <w:rFonts w:ascii="Symbol" w:hAnsi="Symbol" w:hint="default"/>
      </w:rPr>
    </w:lvl>
    <w:lvl w:ilvl="7">
      <w:start w:val="1"/>
      <w:numFmt w:val="bullet"/>
      <w:lvlText w:val="o"/>
      <w:lvlJc w:val="left"/>
      <w:pPr>
        <w:tabs>
          <w:tab w:val="num" w:pos="7879"/>
        </w:tabs>
        <w:ind w:left="7539" w:firstLine="0"/>
      </w:pPr>
      <w:rPr>
        <w:rFonts w:ascii="Courier New" w:hAnsi="Courier New" w:cs="Courier New" w:hint="default"/>
      </w:rPr>
    </w:lvl>
    <w:lvl w:ilvl="8">
      <w:start w:val="1"/>
      <w:numFmt w:val="bullet"/>
      <w:lvlText w:val=""/>
      <w:lvlJc w:val="left"/>
      <w:pPr>
        <w:tabs>
          <w:tab w:val="num" w:pos="8956"/>
        </w:tabs>
        <w:ind w:left="8616" w:firstLine="0"/>
      </w:pPr>
      <w:rPr>
        <w:rFonts w:ascii="Wingdings" w:hAnsi="Wingdings" w:hint="default"/>
      </w:rPr>
    </w:lvl>
  </w:abstractNum>
  <w:abstractNum w:abstractNumId="7" w15:restartNumberingAfterBreak="0">
    <w:nsid w:val="4AE56F8D"/>
    <w:multiLevelType w:val="multilevel"/>
    <w:tmpl w:val="6778E728"/>
    <w:lvl w:ilvl="0">
      <w:start w:val="1"/>
      <w:numFmt w:val="bullet"/>
      <w:lvlText w:val="-"/>
      <w:lvlJc w:val="left"/>
      <w:pPr>
        <w:ind w:left="720" w:hanging="360"/>
      </w:pPr>
      <w:rPr>
        <w:rFonts w:ascii="Comic Sans MS" w:hAnsi="Comic Sans M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8" w15:restartNumberingAfterBreak="0">
    <w:nsid w:val="4DDC33B3"/>
    <w:multiLevelType w:val="multilevel"/>
    <w:tmpl w:val="D03E6394"/>
    <w:lvl w:ilvl="0">
      <w:numFmt w:val="bullet"/>
      <w:lvlText w:val="-"/>
      <w:lvlJc w:val="left"/>
      <w:pPr>
        <w:tabs>
          <w:tab w:val="num" w:pos="340"/>
        </w:tabs>
        <w:ind w:left="0" w:firstLine="0"/>
      </w:pPr>
      <w:rPr>
        <w:rFonts w:ascii="Comic Sans MS" w:hAnsi="Comic Sans MS" w:hint="default"/>
      </w:rPr>
    </w:lvl>
    <w:lvl w:ilvl="1">
      <w:start w:val="1"/>
      <w:numFmt w:val="bullet"/>
      <w:lvlText w:val="o"/>
      <w:lvlJc w:val="left"/>
      <w:pPr>
        <w:tabs>
          <w:tab w:val="num" w:pos="1417"/>
        </w:tabs>
        <w:ind w:left="1077" w:firstLine="0"/>
      </w:pPr>
      <w:rPr>
        <w:rFonts w:ascii="Courier New" w:hAnsi="Courier New" w:cs="Courier New" w:hint="default"/>
      </w:rPr>
    </w:lvl>
    <w:lvl w:ilvl="2">
      <w:start w:val="1"/>
      <w:numFmt w:val="bullet"/>
      <w:lvlText w:val=""/>
      <w:lvlJc w:val="left"/>
      <w:pPr>
        <w:tabs>
          <w:tab w:val="num" w:pos="2494"/>
        </w:tabs>
        <w:ind w:left="2154" w:firstLine="0"/>
      </w:pPr>
      <w:rPr>
        <w:rFonts w:ascii="Wingdings" w:hAnsi="Wingdings" w:hint="default"/>
      </w:rPr>
    </w:lvl>
    <w:lvl w:ilvl="3">
      <w:start w:val="1"/>
      <w:numFmt w:val="bullet"/>
      <w:lvlText w:val=""/>
      <w:lvlJc w:val="left"/>
      <w:pPr>
        <w:tabs>
          <w:tab w:val="num" w:pos="3571"/>
        </w:tabs>
        <w:ind w:left="3231" w:firstLine="0"/>
      </w:pPr>
      <w:rPr>
        <w:rFonts w:ascii="Symbol" w:hAnsi="Symbol" w:hint="default"/>
      </w:rPr>
    </w:lvl>
    <w:lvl w:ilvl="4">
      <w:start w:val="1"/>
      <w:numFmt w:val="bullet"/>
      <w:lvlText w:val="o"/>
      <w:lvlJc w:val="left"/>
      <w:pPr>
        <w:tabs>
          <w:tab w:val="num" w:pos="4648"/>
        </w:tabs>
        <w:ind w:left="4308" w:firstLine="0"/>
      </w:pPr>
      <w:rPr>
        <w:rFonts w:ascii="Courier New" w:hAnsi="Courier New" w:cs="Courier New" w:hint="default"/>
      </w:rPr>
    </w:lvl>
    <w:lvl w:ilvl="5">
      <w:start w:val="1"/>
      <w:numFmt w:val="bullet"/>
      <w:lvlText w:val=""/>
      <w:lvlJc w:val="left"/>
      <w:pPr>
        <w:tabs>
          <w:tab w:val="num" w:pos="5725"/>
        </w:tabs>
        <w:ind w:left="5385" w:firstLine="0"/>
      </w:pPr>
      <w:rPr>
        <w:rFonts w:ascii="Wingdings" w:hAnsi="Wingdings" w:hint="default"/>
      </w:rPr>
    </w:lvl>
    <w:lvl w:ilvl="6">
      <w:start w:val="1"/>
      <w:numFmt w:val="bullet"/>
      <w:lvlText w:val=""/>
      <w:lvlJc w:val="left"/>
      <w:pPr>
        <w:tabs>
          <w:tab w:val="num" w:pos="6802"/>
        </w:tabs>
        <w:ind w:left="6462" w:firstLine="0"/>
      </w:pPr>
      <w:rPr>
        <w:rFonts w:ascii="Symbol" w:hAnsi="Symbol" w:hint="default"/>
      </w:rPr>
    </w:lvl>
    <w:lvl w:ilvl="7">
      <w:start w:val="1"/>
      <w:numFmt w:val="bullet"/>
      <w:lvlText w:val="o"/>
      <w:lvlJc w:val="left"/>
      <w:pPr>
        <w:tabs>
          <w:tab w:val="num" w:pos="7879"/>
        </w:tabs>
        <w:ind w:left="7539" w:firstLine="0"/>
      </w:pPr>
      <w:rPr>
        <w:rFonts w:ascii="Courier New" w:hAnsi="Courier New" w:cs="Courier New" w:hint="default"/>
      </w:rPr>
    </w:lvl>
    <w:lvl w:ilvl="8">
      <w:start w:val="1"/>
      <w:numFmt w:val="bullet"/>
      <w:lvlText w:val=""/>
      <w:lvlJc w:val="left"/>
      <w:pPr>
        <w:tabs>
          <w:tab w:val="num" w:pos="8956"/>
        </w:tabs>
        <w:ind w:left="8616" w:firstLine="0"/>
      </w:pPr>
      <w:rPr>
        <w:rFonts w:ascii="Wingdings" w:hAnsi="Wingdings" w:hint="default"/>
      </w:rPr>
    </w:lvl>
  </w:abstractNum>
  <w:abstractNum w:abstractNumId="9" w15:restartNumberingAfterBreak="0">
    <w:nsid w:val="549F2262"/>
    <w:multiLevelType w:val="multilevel"/>
    <w:tmpl w:val="23B2B4C6"/>
    <w:lvl w:ilvl="0">
      <w:numFmt w:val="bullet"/>
      <w:lvlText w:val="-"/>
      <w:lvlJc w:val="left"/>
      <w:pPr>
        <w:tabs>
          <w:tab w:val="num" w:pos="340"/>
        </w:tabs>
        <w:ind w:left="0" w:firstLine="0"/>
      </w:pPr>
      <w:rPr>
        <w:rFonts w:ascii="Comic Sans MS" w:hAnsi="Comic Sans MS" w:hint="default"/>
      </w:rPr>
    </w:lvl>
    <w:lvl w:ilvl="1">
      <w:start w:val="1"/>
      <w:numFmt w:val="bullet"/>
      <w:lvlText w:val="o"/>
      <w:lvlJc w:val="left"/>
      <w:pPr>
        <w:tabs>
          <w:tab w:val="num" w:pos="1417"/>
        </w:tabs>
        <w:ind w:left="1077" w:firstLine="0"/>
      </w:pPr>
      <w:rPr>
        <w:rFonts w:ascii="Courier New" w:hAnsi="Courier New" w:cs="Courier New" w:hint="default"/>
      </w:rPr>
    </w:lvl>
    <w:lvl w:ilvl="2">
      <w:start w:val="1"/>
      <w:numFmt w:val="bullet"/>
      <w:lvlText w:val=""/>
      <w:lvlJc w:val="left"/>
      <w:pPr>
        <w:tabs>
          <w:tab w:val="num" w:pos="2494"/>
        </w:tabs>
        <w:ind w:left="2154" w:firstLine="0"/>
      </w:pPr>
      <w:rPr>
        <w:rFonts w:ascii="Wingdings" w:hAnsi="Wingdings" w:hint="default"/>
      </w:rPr>
    </w:lvl>
    <w:lvl w:ilvl="3">
      <w:start w:val="1"/>
      <w:numFmt w:val="bullet"/>
      <w:lvlText w:val=""/>
      <w:lvlJc w:val="left"/>
      <w:pPr>
        <w:tabs>
          <w:tab w:val="num" w:pos="3571"/>
        </w:tabs>
        <w:ind w:left="3231" w:firstLine="0"/>
      </w:pPr>
      <w:rPr>
        <w:rFonts w:ascii="Symbol" w:hAnsi="Symbol" w:hint="default"/>
      </w:rPr>
    </w:lvl>
    <w:lvl w:ilvl="4">
      <w:start w:val="1"/>
      <w:numFmt w:val="bullet"/>
      <w:lvlText w:val="o"/>
      <w:lvlJc w:val="left"/>
      <w:pPr>
        <w:tabs>
          <w:tab w:val="num" w:pos="4648"/>
        </w:tabs>
        <w:ind w:left="4308" w:firstLine="0"/>
      </w:pPr>
      <w:rPr>
        <w:rFonts w:ascii="Courier New" w:hAnsi="Courier New" w:cs="Courier New" w:hint="default"/>
      </w:rPr>
    </w:lvl>
    <w:lvl w:ilvl="5">
      <w:start w:val="1"/>
      <w:numFmt w:val="bullet"/>
      <w:lvlText w:val=""/>
      <w:lvlJc w:val="left"/>
      <w:pPr>
        <w:tabs>
          <w:tab w:val="num" w:pos="5725"/>
        </w:tabs>
        <w:ind w:left="5385" w:firstLine="0"/>
      </w:pPr>
      <w:rPr>
        <w:rFonts w:ascii="Wingdings" w:hAnsi="Wingdings" w:hint="default"/>
      </w:rPr>
    </w:lvl>
    <w:lvl w:ilvl="6">
      <w:start w:val="1"/>
      <w:numFmt w:val="bullet"/>
      <w:lvlText w:val=""/>
      <w:lvlJc w:val="left"/>
      <w:pPr>
        <w:tabs>
          <w:tab w:val="num" w:pos="6802"/>
        </w:tabs>
        <w:ind w:left="6462" w:firstLine="0"/>
      </w:pPr>
      <w:rPr>
        <w:rFonts w:ascii="Symbol" w:hAnsi="Symbol" w:hint="default"/>
      </w:rPr>
    </w:lvl>
    <w:lvl w:ilvl="7">
      <w:start w:val="1"/>
      <w:numFmt w:val="bullet"/>
      <w:lvlText w:val="o"/>
      <w:lvlJc w:val="left"/>
      <w:pPr>
        <w:tabs>
          <w:tab w:val="num" w:pos="7879"/>
        </w:tabs>
        <w:ind w:left="7539" w:firstLine="0"/>
      </w:pPr>
      <w:rPr>
        <w:rFonts w:ascii="Courier New" w:hAnsi="Courier New" w:cs="Courier New" w:hint="default"/>
      </w:rPr>
    </w:lvl>
    <w:lvl w:ilvl="8">
      <w:start w:val="1"/>
      <w:numFmt w:val="bullet"/>
      <w:lvlText w:val=""/>
      <w:lvlJc w:val="left"/>
      <w:pPr>
        <w:tabs>
          <w:tab w:val="num" w:pos="8956"/>
        </w:tabs>
        <w:ind w:left="8616" w:firstLine="0"/>
      </w:pPr>
      <w:rPr>
        <w:rFonts w:ascii="Wingdings" w:hAnsi="Wingdings" w:hint="default"/>
      </w:rPr>
    </w:lvl>
  </w:abstractNum>
  <w:abstractNum w:abstractNumId="10" w15:restartNumberingAfterBreak="0">
    <w:nsid w:val="5F98103A"/>
    <w:multiLevelType w:val="multilevel"/>
    <w:tmpl w:val="4678BE2C"/>
    <w:lvl w:ilvl="0">
      <w:numFmt w:val="bullet"/>
      <w:lvlText w:val="-"/>
      <w:lvlJc w:val="left"/>
      <w:pPr>
        <w:ind w:left="720" w:hanging="360"/>
      </w:pPr>
      <w:rPr>
        <w:rFonts w:ascii="Comic Sans MS" w:eastAsiaTheme="minorHAnsi" w:hAnsi="Comic Sans MS" w:cstheme="minorBidi" w:hint="default"/>
        <w:color w:val="231F20"/>
        <w:spacing w:val="-10"/>
        <w:w w:val="100"/>
        <w:sz w:val="1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E4222E6"/>
    <w:multiLevelType w:val="multilevel"/>
    <w:tmpl w:val="C9A44A2C"/>
    <w:lvl w:ilvl="0">
      <w:numFmt w:val="bullet"/>
      <w:lvlText w:val="-"/>
      <w:lvlJc w:val="left"/>
      <w:pPr>
        <w:tabs>
          <w:tab w:val="num" w:pos="340"/>
        </w:tabs>
        <w:ind w:left="0" w:firstLine="0"/>
      </w:pPr>
      <w:rPr>
        <w:rFonts w:ascii="Comic Sans MS" w:hAnsi="Comic Sans MS" w:hint="default"/>
      </w:rPr>
    </w:lvl>
    <w:lvl w:ilvl="1">
      <w:start w:val="1"/>
      <w:numFmt w:val="bullet"/>
      <w:lvlText w:val="o"/>
      <w:lvlJc w:val="left"/>
      <w:pPr>
        <w:tabs>
          <w:tab w:val="num" w:pos="1417"/>
        </w:tabs>
        <w:ind w:left="1077" w:firstLine="0"/>
      </w:pPr>
      <w:rPr>
        <w:rFonts w:ascii="Courier New" w:hAnsi="Courier New" w:cs="Courier New" w:hint="default"/>
      </w:rPr>
    </w:lvl>
    <w:lvl w:ilvl="2">
      <w:start w:val="1"/>
      <w:numFmt w:val="bullet"/>
      <w:lvlText w:val=""/>
      <w:lvlJc w:val="left"/>
      <w:pPr>
        <w:tabs>
          <w:tab w:val="num" w:pos="2494"/>
        </w:tabs>
        <w:ind w:left="2154" w:firstLine="0"/>
      </w:pPr>
      <w:rPr>
        <w:rFonts w:ascii="Wingdings" w:hAnsi="Wingdings" w:hint="default"/>
      </w:rPr>
    </w:lvl>
    <w:lvl w:ilvl="3">
      <w:start w:val="1"/>
      <w:numFmt w:val="bullet"/>
      <w:lvlText w:val=""/>
      <w:lvlJc w:val="left"/>
      <w:pPr>
        <w:tabs>
          <w:tab w:val="num" w:pos="3571"/>
        </w:tabs>
        <w:ind w:left="3231" w:firstLine="0"/>
      </w:pPr>
      <w:rPr>
        <w:rFonts w:ascii="Symbol" w:hAnsi="Symbol" w:hint="default"/>
      </w:rPr>
    </w:lvl>
    <w:lvl w:ilvl="4">
      <w:start w:val="1"/>
      <w:numFmt w:val="bullet"/>
      <w:lvlText w:val="o"/>
      <w:lvlJc w:val="left"/>
      <w:pPr>
        <w:tabs>
          <w:tab w:val="num" w:pos="4648"/>
        </w:tabs>
        <w:ind w:left="4308" w:firstLine="0"/>
      </w:pPr>
      <w:rPr>
        <w:rFonts w:ascii="Courier New" w:hAnsi="Courier New" w:cs="Courier New" w:hint="default"/>
      </w:rPr>
    </w:lvl>
    <w:lvl w:ilvl="5">
      <w:start w:val="1"/>
      <w:numFmt w:val="bullet"/>
      <w:lvlText w:val=""/>
      <w:lvlJc w:val="left"/>
      <w:pPr>
        <w:tabs>
          <w:tab w:val="num" w:pos="5725"/>
        </w:tabs>
        <w:ind w:left="5385" w:firstLine="0"/>
      </w:pPr>
      <w:rPr>
        <w:rFonts w:ascii="Wingdings" w:hAnsi="Wingdings" w:hint="default"/>
      </w:rPr>
    </w:lvl>
    <w:lvl w:ilvl="6">
      <w:start w:val="1"/>
      <w:numFmt w:val="bullet"/>
      <w:lvlText w:val=""/>
      <w:lvlJc w:val="left"/>
      <w:pPr>
        <w:tabs>
          <w:tab w:val="num" w:pos="6802"/>
        </w:tabs>
        <w:ind w:left="6462" w:firstLine="0"/>
      </w:pPr>
      <w:rPr>
        <w:rFonts w:ascii="Symbol" w:hAnsi="Symbol" w:hint="default"/>
      </w:rPr>
    </w:lvl>
    <w:lvl w:ilvl="7">
      <w:start w:val="1"/>
      <w:numFmt w:val="bullet"/>
      <w:lvlText w:val="o"/>
      <w:lvlJc w:val="left"/>
      <w:pPr>
        <w:tabs>
          <w:tab w:val="num" w:pos="7879"/>
        </w:tabs>
        <w:ind w:left="7539" w:firstLine="0"/>
      </w:pPr>
      <w:rPr>
        <w:rFonts w:ascii="Courier New" w:hAnsi="Courier New" w:cs="Courier New" w:hint="default"/>
      </w:rPr>
    </w:lvl>
    <w:lvl w:ilvl="8">
      <w:start w:val="1"/>
      <w:numFmt w:val="bullet"/>
      <w:lvlText w:val=""/>
      <w:lvlJc w:val="left"/>
      <w:pPr>
        <w:tabs>
          <w:tab w:val="num" w:pos="8956"/>
        </w:tabs>
        <w:ind w:left="8616" w:firstLine="0"/>
      </w:pPr>
      <w:rPr>
        <w:rFonts w:ascii="Wingdings" w:hAnsi="Wingdings" w:hint="default"/>
      </w:rPr>
    </w:lvl>
  </w:abstractNum>
  <w:num w:numId="1">
    <w:abstractNumId w:val="2"/>
  </w:num>
  <w:num w:numId="2">
    <w:abstractNumId w:val="7"/>
  </w:num>
  <w:num w:numId="3">
    <w:abstractNumId w:val="3"/>
  </w:num>
  <w:num w:numId="4">
    <w:abstractNumId w:val="8"/>
  </w:num>
  <w:num w:numId="5">
    <w:abstractNumId w:val="4"/>
  </w:num>
  <w:num w:numId="6">
    <w:abstractNumId w:val="0"/>
  </w:num>
  <w:num w:numId="7">
    <w:abstractNumId w:val="5"/>
  </w:num>
  <w:num w:numId="8">
    <w:abstractNumId w:val="6"/>
  </w:num>
  <w:num w:numId="9">
    <w:abstractNumId w:val="11"/>
  </w:num>
  <w:num w:numId="10">
    <w:abstractNumId w:val="9"/>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63E"/>
    <w:rsid w:val="00167C0A"/>
    <w:rsid w:val="001C263E"/>
    <w:rsid w:val="00355AA7"/>
    <w:rsid w:val="003E5BEC"/>
    <w:rsid w:val="00604A73"/>
    <w:rsid w:val="00900354"/>
    <w:rsid w:val="009649D4"/>
    <w:rsid w:val="00A46A9C"/>
    <w:rsid w:val="00A63B85"/>
    <w:rsid w:val="00A64278"/>
    <w:rsid w:val="00B5146B"/>
    <w:rsid w:val="00F54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BB2028-4003-4A29-B5DF-D8DD3637B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2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26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63E"/>
  </w:style>
  <w:style w:type="paragraph" w:styleId="Footer">
    <w:name w:val="footer"/>
    <w:basedOn w:val="Normal"/>
    <w:link w:val="FooterChar"/>
    <w:uiPriority w:val="99"/>
    <w:unhideWhenUsed/>
    <w:rsid w:val="001C2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63E"/>
  </w:style>
  <w:style w:type="paragraph" w:styleId="ListParagraph">
    <w:name w:val="List Paragraph"/>
    <w:basedOn w:val="Normal"/>
    <w:uiPriority w:val="34"/>
    <w:qFormat/>
    <w:rsid w:val="00A63B85"/>
    <w:pPr>
      <w:ind w:left="720"/>
      <w:contextualSpacing/>
    </w:pPr>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5657</Words>
  <Characters>32250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Byrne</dc:creator>
  <cp:keywords/>
  <dc:description/>
  <cp:lastModifiedBy>Laura Emery</cp:lastModifiedBy>
  <cp:revision>2</cp:revision>
  <dcterms:created xsi:type="dcterms:W3CDTF">2022-11-08T16:33:00Z</dcterms:created>
  <dcterms:modified xsi:type="dcterms:W3CDTF">2022-11-08T16:33:00Z</dcterms:modified>
</cp:coreProperties>
</file>